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Default="0068446F" w:rsidP="00E40A7E">
      <w:pPr>
        <w:jc w:val="center"/>
        <w:rPr>
          <w:b/>
          <w:bCs/>
          <w:sz w:val="24"/>
          <w:szCs w:val="24"/>
        </w:rPr>
      </w:pPr>
      <w:r>
        <w:rPr>
          <w:b/>
          <w:bCs/>
          <w:noProof/>
          <w:sz w:val="24"/>
          <w:szCs w:val="24"/>
        </w:rPr>
        <w:pict>
          <v:group id="_x0000_s1026" style="position:absolute;left:0;text-align:left;margin-left:193.3pt;margin-top:-45.8pt;width:81.75pt;height:49.3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E40A7E">
        <w:rPr>
          <w:b/>
          <w:bCs/>
          <w:sz w:val="24"/>
          <w:szCs w:val="24"/>
        </w:rPr>
        <w:t>Elk River City Council Agenda</w:t>
      </w:r>
    </w:p>
    <w:p w:rsidR="00E40A7E" w:rsidRDefault="006B2C12" w:rsidP="00E40A7E">
      <w:pPr>
        <w:jc w:val="center"/>
        <w:rPr>
          <w:b/>
          <w:bCs/>
          <w:sz w:val="24"/>
          <w:szCs w:val="24"/>
        </w:rPr>
      </w:pPr>
      <w:r>
        <w:rPr>
          <w:b/>
          <w:bCs/>
          <w:sz w:val="24"/>
          <w:szCs w:val="24"/>
        </w:rPr>
        <w:t>Wednesday, February 15</w:t>
      </w:r>
      <w:r w:rsidR="00E40A7E">
        <w:rPr>
          <w:b/>
          <w:bCs/>
          <w:sz w:val="24"/>
          <w:szCs w:val="24"/>
        </w:rPr>
        <w:t>, 2023</w:t>
      </w:r>
      <w:r w:rsidR="00E40A7E" w:rsidRPr="00932118">
        <w:rPr>
          <w:b/>
          <w:bCs/>
          <w:sz w:val="24"/>
          <w:szCs w:val="24"/>
        </w:rPr>
        <w:t xml:space="preserve"> – </w:t>
      </w:r>
      <w:r w:rsidR="00E40A7E">
        <w:rPr>
          <w:b/>
          <w:bCs/>
          <w:sz w:val="24"/>
          <w:szCs w:val="24"/>
        </w:rPr>
        <w:t>9:00 a</w:t>
      </w:r>
      <w:r w:rsidR="00E40A7E" w:rsidRPr="00932118">
        <w:rPr>
          <w:b/>
          <w:bCs/>
          <w:sz w:val="24"/>
          <w:szCs w:val="24"/>
        </w:rPr>
        <w:t>.m.</w:t>
      </w:r>
    </w:p>
    <w:p w:rsidR="00E40A7E" w:rsidRPr="00932118" w:rsidRDefault="00E40A7E" w:rsidP="00E40A7E">
      <w:pPr>
        <w:jc w:val="center"/>
        <w:rPr>
          <w:b/>
          <w:bCs/>
          <w:sz w:val="24"/>
          <w:szCs w:val="24"/>
        </w:rPr>
      </w:pPr>
      <w:r w:rsidRPr="00932118">
        <w:rPr>
          <w:b/>
          <w:bCs/>
          <w:sz w:val="24"/>
          <w:szCs w:val="24"/>
        </w:rPr>
        <w:t>Andrew Bloom Community Center</w:t>
      </w:r>
      <w:r>
        <w:rPr>
          <w:b/>
          <w:bCs/>
          <w:sz w:val="24"/>
          <w:szCs w:val="24"/>
        </w:rPr>
        <w:t xml:space="preserve">, 112 South Second </w:t>
      </w:r>
      <w:proofErr w:type="gramStart"/>
      <w:r>
        <w:rPr>
          <w:b/>
          <w:bCs/>
          <w:sz w:val="24"/>
          <w:szCs w:val="24"/>
        </w:rPr>
        <w:t>Street</w:t>
      </w:r>
      <w:proofErr w:type="gramEnd"/>
      <w:r>
        <w:rPr>
          <w:b/>
          <w:bCs/>
          <w:sz w:val="24"/>
          <w:szCs w:val="24"/>
        </w:rPr>
        <w:t>, Elk River, Idaho</w:t>
      </w:r>
    </w:p>
    <w:p w:rsidR="00E40A7E" w:rsidRPr="00932118" w:rsidRDefault="00E40A7E" w:rsidP="00E40A7E">
      <w:pPr>
        <w:jc w:val="center"/>
        <w:rPr>
          <w:b/>
          <w:bCs/>
          <w:sz w:val="16"/>
          <w:szCs w:val="16"/>
        </w:rPr>
      </w:pPr>
    </w:p>
    <w:p w:rsidR="00E40A7E" w:rsidRPr="00932118" w:rsidRDefault="00E40A7E" w:rsidP="00E40A7E">
      <w:pPr>
        <w:numPr>
          <w:ilvl w:val="0"/>
          <w:numId w:val="1"/>
        </w:numPr>
        <w:rPr>
          <w:bCs/>
          <w:sz w:val="24"/>
          <w:szCs w:val="24"/>
        </w:rPr>
      </w:pPr>
      <w:r w:rsidRPr="00932118">
        <w:rPr>
          <w:bCs/>
          <w:sz w:val="24"/>
          <w:szCs w:val="24"/>
        </w:rPr>
        <w:t xml:space="preserve">Call to order  </w:t>
      </w:r>
    </w:p>
    <w:p w:rsidR="00E40A7E" w:rsidRDefault="00E40A7E" w:rsidP="00E40A7E">
      <w:pPr>
        <w:numPr>
          <w:ilvl w:val="0"/>
          <w:numId w:val="1"/>
        </w:numPr>
        <w:rPr>
          <w:bCs/>
          <w:sz w:val="24"/>
          <w:szCs w:val="24"/>
        </w:rPr>
      </w:pPr>
      <w:r w:rsidRPr="00932118">
        <w:rPr>
          <w:bCs/>
          <w:sz w:val="24"/>
          <w:szCs w:val="24"/>
        </w:rPr>
        <w:t xml:space="preserve">Pledge of Allegiance </w:t>
      </w:r>
    </w:p>
    <w:p w:rsidR="00E40A7E" w:rsidRDefault="00E40A7E" w:rsidP="00E40A7E">
      <w:pPr>
        <w:numPr>
          <w:ilvl w:val="0"/>
          <w:numId w:val="1"/>
        </w:numPr>
        <w:rPr>
          <w:bCs/>
          <w:sz w:val="24"/>
          <w:szCs w:val="24"/>
        </w:rPr>
      </w:pPr>
      <w:r w:rsidRPr="0037711F">
        <w:rPr>
          <w:bCs/>
          <w:sz w:val="24"/>
          <w:szCs w:val="24"/>
        </w:rPr>
        <w:t xml:space="preserve">Approve minutes: </w:t>
      </w:r>
      <w:r w:rsidR="006B2C12">
        <w:rPr>
          <w:bCs/>
          <w:sz w:val="24"/>
          <w:szCs w:val="24"/>
        </w:rPr>
        <w:t>January 18, 2023</w:t>
      </w:r>
      <w:r>
        <w:rPr>
          <w:bCs/>
          <w:sz w:val="24"/>
          <w:szCs w:val="24"/>
        </w:rPr>
        <w:t xml:space="preserve"> Council Meeting  </w:t>
      </w:r>
      <w:r w:rsidRPr="0037711F">
        <w:rPr>
          <w:b/>
          <w:bCs/>
          <w:i/>
          <w:sz w:val="24"/>
          <w:szCs w:val="24"/>
          <w:u w:val="single"/>
        </w:rPr>
        <w:t>ACTION ITEM</w:t>
      </w:r>
      <w:r w:rsidRPr="0037711F">
        <w:rPr>
          <w:bCs/>
          <w:sz w:val="24"/>
          <w:szCs w:val="24"/>
        </w:rPr>
        <w:t xml:space="preserve"> </w:t>
      </w:r>
    </w:p>
    <w:p w:rsidR="00E40A7E" w:rsidRPr="00932118" w:rsidRDefault="00E40A7E" w:rsidP="00E40A7E">
      <w:pPr>
        <w:numPr>
          <w:ilvl w:val="0"/>
          <w:numId w:val="1"/>
        </w:numPr>
        <w:rPr>
          <w:bCs/>
          <w:sz w:val="24"/>
          <w:szCs w:val="24"/>
        </w:rPr>
      </w:pPr>
      <w:r w:rsidRPr="00932118">
        <w:rPr>
          <w:bCs/>
          <w:sz w:val="24"/>
          <w:szCs w:val="24"/>
        </w:rPr>
        <w:t>Financial Report</w:t>
      </w:r>
      <w:r>
        <w:rPr>
          <w:bCs/>
          <w:sz w:val="24"/>
          <w:szCs w:val="24"/>
        </w:rPr>
        <w:t xml:space="preserve"> </w:t>
      </w:r>
      <w:r w:rsidRPr="00932118">
        <w:rPr>
          <w:bCs/>
          <w:sz w:val="24"/>
          <w:szCs w:val="24"/>
        </w:rPr>
        <w:t xml:space="preserve"> </w:t>
      </w:r>
      <w:r w:rsidRPr="00932118">
        <w:rPr>
          <w:b/>
          <w:bCs/>
          <w:i/>
          <w:sz w:val="24"/>
          <w:szCs w:val="24"/>
          <w:u w:val="single"/>
        </w:rPr>
        <w:t>ACTION ITEM</w:t>
      </w:r>
    </w:p>
    <w:p w:rsidR="00E40A7E" w:rsidRPr="00C855AF" w:rsidRDefault="00E40A7E" w:rsidP="00E40A7E">
      <w:pPr>
        <w:numPr>
          <w:ilvl w:val="0"/>
          <w:numId w:val="3"/>
        </w:numPr>
        <w:rPr>
          <w:bCs/>
          <w:sz w:val="24"/>
          <w:szCs w:val="24"/>
        </w:rPr>
      </w:pPr>
      <w:r w:rsidRPr="00932118">
        <w:rPr>
          <w:bCs/>
          <w:sz w:val="24"/>
          <w:szCs w:val="24"/>
        </w:rPr>
        <w:t>Pay bills</w:t>
      </w:r>
      <w:r>
        <w:rPr>
          <w:bCs/>
          <w:sz w:val="24"/>
          <w:szCs w:val="24"/>
        </w:rPr>
        <w:t xml:space="preserve"> </w:t>
      </w:r>
      <w:r w:rsidRPr="00932118">
        <w:rPr>
          <w:bCs/>
          <w:sz w:val="24"/>
          <w:szCs w:val="24"/>
        </w:rPr>
        <w:t xml:space="preserve"> </w:t>
      </w:r>
      <w:r w:rsidRPr="00932118">
        <w:rPr>
          <w:b/>
          <w:bCs/>
          <w:i/>
          <w:sz w:val="24"/>
          <w:szCs w:val="24"/>
          <w:u w:val="single"/>
        </w:rPr>
        <w:t>ACTION ITEM</w:t>
      </w:r>
    </w:p>
    <w:p w:rsidR="002200CA" w:rsidRPr="002200CA" w:rsidRDefault="00E40A7E" w:rsidP="002200CA">
      <w:pPr>
        <w:numPr>
          <w:ilvl w:val="0"/>
          <w:numId w:val="1"/>
        </w:numPr>
        <w:rPr>
          <w:bCs/>
          <w:sz w:val="24"/>
          <w:szCs w:val="24"/>
        </w:rPr>
      </w:pPr>
      <w:r>
        <w:rPr>
          <w:bCs/>
          <w:sz w:val="24"/>
          <w:szCs w:val="24"/>
        </w:rPr>
        <w:t>Visitors/Guests</w:t>
      </w:r>
    </w:p>
    <w:p w:rsidR="00932470" w:rsidRDefault="00E40A7E" w:rsidP="00932470">
      <w:pPr>
        <w:numPr>
          <w:ilvl w:val="0"/>
          <w:numId w:val="1"/>
        </w:numPr>
        <w:rPr>
          <w:bCs/>
          <w:sz w:val="24"/>
          <w:szCs w:val="24"/>
        </w:rPr>
      </w:pPr>
      <w:r w:rsidRPr="00932470">
        <w:rPr>
          <w:bCs/>
          <w:sz w:val="24"/>
          <w:szCs w:val="24"/>
        </w:rPr>
        <w:t>Reports</w:t>
      </w:r>
    </w:p>
    <w:p w:rsidR="00932470" w:rsidRDefault="00E40A7E" w:rsidP="00932470">
      <w:pPr>
        <w:pStyle w:val="ListParagraph"/>
        <w:numPr>
          <w:ilvl w:val="0"/>
          <w:numId w:val="5"/>
        </w:numPr>
        <w:rPr>
          <w:bCs/>
          <w:sz w:val="24"/>
          <w:szCs w:val="24"/>
        </w:rPr>
      </w:pPr>
      <w:r w:rsidRPr="00932470">
        <w:rPr>
          <w:bCs/>
          <w:sz w:val="24"/>
          <w:szCs w:val="24"/>
        </w:rPr>
        <w:t xml:space="preserve">Clerk  </w:t>
      </w:r>
    </w:p>
    <w:p w:rsidR="00932470" w:rsidRDefault="00E40A7E" w:rsidP="00932470">
      <w:pPr>
        <w:pStyle w:val="ListParagraph"/>
        <w:numPr>
          <w:ilvl w:val="0"/>
          <w:numId w:val="5"/>
        </w:numPr>
        <w:rPr>
          <w:bCs/>
          <w:sz w:val="24"/>
          <w:szCs w:val="24"/>
        </w:rPr>
      </w:pPr>
      <w:r w:rsidRPr="00932470">
        <w:rPr>
          <w:bCs/>
          <w:sz w:val="24"/>
          <w:szCs w:val="24"/>
        </w:rPr>
        <w:t xml:space="preserve">Public Works </w:t>
      </w:r>
    </w:p>
    <w:p w:rsidR="00932470" w:rsidRDefault="00E40A7E" w:rsidP="00932470">
      <w:pPr>
        <w:pStyle w:val="ListParagraph"/>
        <w:numPr>
          <w:ilvl w:val="0"/>
          <w:numId w:val="5"/>
        </w:numPr>
        <w:rPr>
          <w:bCs/>
          <w:sz w:val="24"/>
          <w:szCs w:val="24"/>
        </w:rPr>
      </w:pPr>
      <w:r w:rsidRPr="00932470">
        <w:rPr>
          <w:bCs/>
          <w:sz w:val="24"/>
          <w:szCs w:val="24"/>
        </w:rPr>
        <w:t xml:space="preserve">Mayor </w:t>
      </w:r>
    </w:p>
    <w:p w:rsidR="00932470" w:rsidRDefault="00E40A7E" w:rsidP="00932470">
      <w:pPr>
        <w:pStyle w:val="ListParagraph"/>
        <w:numPr>
          <w:ilvl w:val="0"/>
          <w:numId w:val="5"/>
        </w:numPr>
        <w:rPr>
          <w:bCs/>
          <w:sz w:val="24"/>
          <w:szCs w:val="24"/>
        </w:rPr>
      </w:pPr>
      <w:r w:rsidRPr="00932470">
        <w:rPr>
          <w:bCs/>
          <w:sz w:val="24"/>
          <w:szCs w:val="24"/>
        </w:rPr>
        <w:t xml:space="preserve">Council </w:t>
      </w:r>
    </w:p>
    <w:p w:rsidR="00932470" w:rsidRDefault="00E40A7E" w:rsidP="00932470">
      <w:pPr>
        <w:pStyle w:val="ListParagraph"/>
        <w:numPr>
          <w:ilvl w:val="0"/>
          <w:numId w:val="5"/>
        </w:numPr>
        <w:rPr>
          <w:bCs/>
          <w:sz w:val="24"/>
          <w:szCs w:val="24"/>
        </w:rPr>
      </w:pPr>
      <w:r w:rsidRPr="00932470">
        <w:rPr>
          <w:bCs/>
          <w:sz w:val="24"/>
          <w:szCs w:val="24"/>
        </w:rPr>
        <w:t>Fire Department</w:t>
      </w:r>
    </w:p>
    <w:p w:rsidR="00932470" w:rsidRDefault="00E40A7E" w:rsidP="00932470">
      <w:pPr>
        <w:pStyle w:val="ListParagraph"/>
        <w:numPr>
          <w:ilvl w:val="0"/>
          <w:numId w:val="6"/>
        </w:numPr>
        <w:rPr>
          <w:bCs/>
          <w:sz w:val="24"/>
          <w:szCs w:val="24"/>
        </w:rPr>
      </w:pPr>
      <w:r w:rsidRPr="00932470">
        <w:rPr>
          <w:bCs/>
          <w:sz w:val="24"/>
          <w:szCs w:val="24"/>
        </w:rPr>
        <w:t>Building report</w:t>
      </w:r>
    </w:p>
    <w:p w:rsidR="00E40A7E" w:rsidRPr="00932470" w:rsidRDefault="00E40A7E" w:rsidP="00932470">
      <w:pPr>
        <w:pStyle w:val="ListParagraph"/>
        <w:numPr>
          <w:ilvl w:val="0"/>
          <w:numId w:val="5"/>
        </w:numPr>
        <w:rPr>
          <w:bCs/>
          <w:sz w:val="24"/>
          <w:szCs w:val="24"/>
        </w:rPr>
      </w:pPr>
      <w:r w:rsidRPr="00932470">
        <w:rPr>
          <w:bCs/>
          <w:sz w:val="24"/>
          <w:szCs w:val="24"/>
        </w:rPr>
        <w:t>Ambulance</w:t>
      </w:r>
    </w:p>
    <w:p w:rsidR="00E40A7E" w:rsidRDefault="00E40A7E" w:rsidP="00E40A7E">
      <w:pPr>
        <w:ind w:left="360"/>
        <w:rPr>
          <w:bCs/>
          <w:sz w:val="24"/>
          <w:szCs w:val="24"/>
        </w:rPr>
      </w:pPr>
      <w:r w:rsidRPr="006E24DC">
        <w:rPr>
          <w:b/>
          <w:bCs/>
          <w:sz w:val="24"/>
          <w:szCs w:val="24"/>
          <w:u w:val="single"/>
        </w:rPr>
        <w:t>Council Business Items</w:t>
      </w:r>
    </w:p>
    <w:p w:rsidR="003D3BB7" w:rsidRPr="003D3BB7" w:rsidRDefault="003D3BB7" w:rsidP="003D3BB7">
      <w:pPr>
        <w:pStyle w:val="ListParagraph"/>
        <w:numPr>
          <w:ilvl w:val="0"/>
          <w:numId w:val="1"/>
        </w:numPr>
        <w:rPr>
          <w:bCs/>
          <w:sz w:val="24"/>
          <w:szCs w:val="24"/>
        </w:rPr>
      </w:pPr>
      <w:r>
        <w:rPr>
          <w:bCs/>
          <w:sz w:val="24"/>
          <w:szCs w:val="24"/>
        </w:rPr>
        <w:t xml:space="preserve">Forgive Larry &amp; Vicki </w:t>
      </w:r>
      <w:proofErr w:type="spellStart"/>
      <w:r>
        <w:rPr>
          <w:bCs/>
          <w:sz w:val="24"/>
          <w:szCs w:val="24"/>
        </w:rPr>
        <w:t>Buchert</w:t>
      </w:r>
      <w:proofErr w:type="spellEnd"/>
      <w:r>
        <w:rPr>
          <w:bCs/>
          <w:sz w:val="24"/>
          <w:szCs w:val="24"/>
        </w:rPr>
        <w:t xml:space="preserve"> building permit fee for 304 Liberty Lane </w:t>
      </w:r>
      <w:r w:rsidRPr="007B4367">
        <w:rPr>
          <w:b/>
          <w:bCs/>
          <w:i/>
          <w:sz w:val="24"/>
          <w:szCs w:val="24"/>
          <w:u w:val="single"/>
        </w:rPr>
        <w:t xml:space="preserve"> ACTION ITEM</w:t>
      </w:r>
    </w:p>
    <w:p w:rsidR="00C727C0" w:rsidRPr="00C727C0" w:rsidRDefault="00C727C0" w:rsidP="00C727C0">
      <w:pPr>
        <w:pStyle w:val="ListParagraph"/>
        <w:numPr>
          <w:ilvl w:val="0"/>
          <w:numId w:val="1"/>
        </w:numPr>
        <w:rPr>
          <w:bCs/>
          <w:sz w:val="24"/>
          <w:szCs w:val="24"/>
        </w:rPr>
      </w:pPr>
      <w:r>
        <w:rPr>
          <w:bCs/>
          <w:sz w:val="24"/>
          <w:szCs w:val="24"/>
        </w:rPr>
        <w:t xml:space="preserve">Resolution 02-15-23.1, record retention schedule </w:t>
      </w:r>
      <w:r w:rsidRPr="007B4367">
        <w:rPr>
          <w:b/>
          <w:bCs/>
          <w:i/>
          <w:sz w:val="24"/>
          <w:szCs w:val="24"/>
          <w:u w:val="single"/>
        </w:rPr>
        <w:t>ACTION ITEM</w:t>
      </w:r>
    </w:p>
    <w:p w:rsidR="00C86799" w:rsidRPr="009A7BD2" w:rsidRDefault="00C86799" w:rsidP="00C86799">
      <w:pPr>
        <w:numPr>
          <w:ilvl w:val="0"/>
          <w:numId w:val="1"/>
        </w:numPr>
        <w:rPr>
          <w:bCs/>
          <w:sz w:val="24"/>
          <w:szCs w:val="24"/>
        </w:rPr>
      </w:pPr>
      <w:r w:rsidRPr="009A7BD2">
        <w:rPr>
          <w:bCs/>
          <w:sz w:val="24"/>
          <w:szCs w:val="24"/>
        </w:rPr>
        <w:t xml:space="preserve">Elk River communication issue possible update </w:t>
      </w:r>
    </w:p>
    <w:p w:rsidR="00E40A7E" w:rsidRPr="009A7BD2" w:rsidRDefault="00E40A7E" w:rsidP="00E40A7E">
      <w:pPr>
        <w:numPr>
          <w:ilvl w:val="0"/>
          <w:numId w:val="1"/>
        </w:numPr>
        <w:rPr>
          <w:bCs/>
          <w:sz w:val="24"/>
          <w:szCs w:val="24"/>
        </w:rPr>
      </w:pPr>
      <w:r w:rsidRPr="009A7BD2">
        <w:rPr>
          <w:bCs/>
          <w:sz w:val="24"/>
          <w:szCs w:val="24"/>
        </w:rPr>
        <w:t>City Hall flood proofing</w:t>
      </w:r>
      <w:r>
        <w:rPr>
          <w:bCs/>
          <w:sz w:val="24"/>
          <w:szCs w:val="24"/>
        </w:rPr>
        <w:t xml:space="preserve"> possible</w:t>
      </w:r>
      <w:r w:rsidRPr="009A7BD2">
        <w:rPr>
          <w:bCs/>
          <w:sz w:val="24"/>
          <w:szCs w:val="24"/>
        </w:rPr>
        <w:t xml:space="preserve"> update </w:t>
      </w:r>
    </w:p>
    <w:p w:rsidR="00E40A7E" w:rsidRPr="002252BE" w:rsidRDefault="00E40A7E" w:rsidP="00E40A7E">
      <w:pPr>
        <w:numPr>
          <w:ilvl w:val="0"/>
          <w:numId w:val="1"/>
        </w:numPr>
        <w:rPr>
          <w:bCs/>
          <w:sz w:val="24"/>
          <w:szCs w:val="24"/>
        </w:rPr>
      </w:pPr>
      <w:r w:rsidRPr="009A7BD2">
        <w:rPr>
          <w:bCs/>
          <w:sz w:val="24"/>
          <w:szCs w:val="24"/>
        </w:rPr>
        <w:t>Residents Solid Waste tax possible update</w:t>
      </w:r>
    </w:p>
    <w:p w:rsidR="00E40A7E" w:rsidRDefault="00E40A7E" w:rsidP="00E40A7E">
      <w:pPr>
        <w:ind w:left="360"/>
        <w:rPr>
          <w:b/>
          <w:bCs/>
          <w:sz w:val="24"/>
          <w:szCs w:val="24"/>
          <w:u w:val="single"/>
        </w:rPr>
      </w:pPr>
      <w:r w:rsidRPr="00932118">
        <w:rPr>
          <w:b/>
          <w:bCs/>
          <w:sz w:val="24"/>
          <w:szCs w:val="24"/>
          <w:u w:val="single"/>
        </w:rPr>
        <w:t>Adjourn</w:t>
      </w:r>
    </w:p>
    <w:p w:rsidR="00EB52DA" w:rsidRDefault="001F164D"/>
    <w:sectPr w:rsidR="00EB52DA" w:rsidSect="00BD20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4D" w:rsidRDefault="001F164D" w:rsidP="00851EFC">
      <w:r>
        <w:separator/>
      </w:r>
    </w:p>
  </w:endnote>
  <w:endnote w:type="continuationSeparator" w:id="0">
    <w:p w:rsidR="001F164D" w:rsidRDefault="001F164D"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4D" w:rsidRDefault="001F164D" w:rsidP="00851EFC">
      <w:r>
        <w:separator/>
      </w:r>
    </w:p>
  </w:footnote>
  <w:footnote w:type="continuationSeparator" w:id="0">
    <w:p w:rsidR="001F164D" w:rsidRDefault="001F164D" w:rsidP="00851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Default="00851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B6B746E"/>
    <w:multiLevelType w:val="hybridMultilevel"/>
    <w:tmpl w:val="9AC6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69E65BE1"/>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5"/>
  </w:num>
  <w:num w:numId="2">
    <w:abstractNumId w:val="0"/>
  </w:num>
  <w:num w:numId="3">
    <w:abstractNumId w:val="2"/>
  </w:num>
  <w:num w:numId="4">
    <w:abstractNumId w:val="3"/>
  </w:num>
  <w:num w:numId="5">
    <w:abstractNumId w:val="7"/>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603B0"/>
    <w:rsid w:val="000B6719"/>
    <w:rsid w:val="001B4254"/>
    <w:rsid w:val="001B6D32"/>
    <w:rsid w:val="001F164D"/>
    <w:rsid w:val="002200CA"/>
    <w:rsid w:val="00247D91"/>
    <w:rsid w:val="00266170"/>
    <w:rsid w:val="00297145"/>
    <w:rsid w:val="003037E7"/>
    <w:rsid w:val="00312687"/>
    <w:rsid w:val="0036246B"/>
    <w:rsid w:val="003C20DC"/>
    <w:rsid w:val="003C40F7"/>
    <w:rsid w:val="003D3BB7"/>
    <w:rsid w:val="003E61A1"/>
    <w:rsid w:val="003F0482"/>
    <w:rsid w:val="004820BD"/>
    <w:rsid w:val="00507DFD"/>
    <w:rsid w:val="0053340B"/>
    <w:rsid w:val="005D5500"/>
    <w:rsid w:val="0068446F"/>
    <w:rsid w:val="006B2C12"/>
    <w:rsid w:val="006F666D"/>
    <w:rsid w:val="00786D33"/>
    <w:rsid w:val="007B4367"/>
    <w:rsid w:val="00851D04"/>
    <w:rsid w:val="00851EFC"/>
    <w:rsid w:val="008E1672"/>
    <w:rsid w:val="008E6454"/>
    <w:rsid w:val="00932470"/>
    <w:rsid w:val="00987AAF"/>
    <w:rsid w:val="00A44A57"/>
    <w:rsid w:val="00A94746"/>
    <w:rsid w:val="00AE3E4F"/>
    <w:rsid w:val="00AE4B74"/>
    <w:rsid w:val="00B25432"/>
    <w:rsid w:val="00B83DC1"/>
    <w:rsid w:val="00B96248"/>
    <w:rsid w:val="00BD205C"/>
    <w:rsid w:val="00C22088"/>
    <w:rsid w:val="00C727C0"/>
    <w:rsid w:val="00C855AF"/>
    <w:rsid w:val="00C86799"/>
    <w:rsid w:val="00CD3ADE"/>
    <w:rsid w:val="00DC7473"/>
    <w:rsid w:val="00E40A7E"/>
    <w:rsid w:val="00E71C6C"/>
    <w:rsid w:val="00ED3DF5"/>
    <w:rsid w:val="00EE2414"/>
    <w:rsid w:val="00EF0064"/>
    <w:rsid w:val="00F21EEC"/>
    <w:rsid w:val="00F6555A"/>
    <w:rsid w:val="00FB0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10</cp:revision>
  <cp:lastPrinted>2023-02-10T15:34:00Z</cp:lastPrinted>
  <dcterms:created xsi:type="dcterms:W3CDTF">2023-01-25T15:11:00Z</dcterms:created>
  <dcterms:modified xsi:type="dcterms:W3CDTF">2023-02-10T19:06:00Z</dcterms:modified>
</cp:coreProperties>
</file>