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B6" w:rsidRPr="009070DE" w:rsidRDefault="00222436" w:rsidP="00CA608C">
      <w:pPr>
        <w:jc w:val="center"/>
        <w:rPr>
          <w:b/>
          <w:sz w:val="28"/>
          <w:szCs w:val="28"/>
        </w:rPr>
      </w:pPr>
      <w:r w:rsidRPr="00222436">
        <w:rPr>
          <w:b/>
          <w:noProof/>
          <w:sz w:val="28"/>
          <w:szCs w:val="28"/>
        </w:rPr>
        <w:drawing>
          <wp:anchor distT="0" distB="0" distL="114300" distR="114300" simplePos="0" relativeHeight="251659264" behindDoc="0" locked="0" layoutInCell="1" allowOverlap="1">
            <wp:simplePos x="0" y="0"/>
            <wp:positionH relativeFrom="column">
              <wp:posOffset>3190875</wp:posOffset>
            </wp:positionH>
            <wp:positionV relativeFrom="paragraph">
              <wp:posOffset>-514350</wp:posOffset>
            </wp:positionV>
            <wp:extent cx="361950" cy="485775"/>
            <wp:effectExtent l="19050" t="0" r="0" b="0"/>
            <wp:wrapNone/>
            <wp:docPr id="6" name="Picture 1" descr="C:\Users\Becky\Pictures\ER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Pictures\ERFD Logo.jpg"/>
                    <pic:cNvPicPr>
                      <a:picLocks noChangeAspect="1" noChangeArrowheads="1"/>
                    </pic:cNvPicPr>
                  </pic:nvPicPr>
                  <pic:blipFill>
                    <a:blip r:embed="rId8" cstate="print"/>
                    <a:srcRect/>
                    <a:stretch>
                      <a:fillRect/>
                    </a:stretch>
                  </pic:blipFill>
                  <pic:spPr bwMode="auto">
                    <a:xfrm>
                      <a:off x="0" y="0"/>
                      <a:ext cx="361950" cy="485775"/>
                    </a:xfrm>
                    <a:prstGeom prst="rect">
                      <a:avLst/>
                    </a:prstGeom>
                    <a:noFill/>
                    <a:ln w="9525">
                      <a:noFill/>
                      <a:miter lim="800000"/>
                      <a:headEnd/>
                      <a:tailEnd/>
                    </a:ln>
                  </pic:spPr>
                </pic:pic>
              </a:graphicData>
            </a:graphic>
          </wp:anchor>
        </w:drawing>
      </w:r>
      <w:r w:rsidR="00CA608C" w:rsidRPr="009070DE">
        <w:rPr>
          <w:b/>
          <w:sz w:val="28"/>
          <w:szCs w:val="28"/>
        </w:rPr>
        <w:t>Elk River Fire Department Building Committee</w:t>
      </w:r>
      <w:r w:rsidR="0058195F" w:rsidRPr="009070DE">
        <w:rPr>
          <w:b/>
          <w:sz w:val="28"/>
          <w:szCs w:val="28"/>
        </w:rPr>
        <w:t xml:space="preserve"> </w:t>
      </w:r>
    </w:p>
    <w:p w:rsidR="00CA608C" w:rsidRPr="009070DE" w:rsidRDefault="005717B6" w:rsidP="00CA608C">
      <w:pPr>
        <w:jc w:val="center"/>
        <w:rPr>
          <w:b/>
          <w:sz w:val="28"/>
          <w:szCs w:val="28"/>
        </w:rPr>
      </w:pPr>
      <w:r w:rsidRPr="009070DE">
        <w:rPr>
          <w:b/>
          <w:sz w:val="28"/>
          <w:szCs w:val="28"/>
        </w:rPr>
        <w:t xml:space="preserve">Meeting </w:t>
      </w:r>
      <w:r w:rsidR="0058195F" w:rsidRPr="009070DE">
        <w:rPr>
          <w:b/>
          <w:sz w:val="28"/>
          <w:szCs w:val="28"/>
        </w:rPr>
        <w:t>Minutes</w:t>
      </w:r>
    </w:p>
    <w:p w:rsidR="00CA608C" w:rsidRPr="009070DE" w:rsidRDefault="004852F9" w:rsidP="00CA608C">
      <w:pPr>
        <w:jc w:val="center"/>
        <w:rPr>
          <w:b/>
          <w:sz w:val="28"/>
          <w:szCs w:val="28"/>
        </w:rPr>
      </w:pPr>
      <w:r>
        <w:rPr>
          <w:b/>
          <w:sz w:val="28"/>
          <w:szCs w:val="28"/>
        </w:rPr>
        <w:t>Tues</w:t>
      </w:r>
      <w:r w:rsidR="00C51C5A">
        <w:rPr>
          <w:b/>
          <w:sz w:val="28"/>
          <w:szCs w:val="28"/>
        </w:rPr>
        <w:t xml:space="preserve">day, </w:t>
      </w:r>
      <w:r>
        <w:rPr>
          <w:b/>
          <w:sz w:val="28"/>
          <w:szCs w:val="28"/>
        </w:rPr>
        <w:t>June 29</w:t>
      </w:r>
      <w:r w:rsidR="00C51C5A">
        <w:rPr>
          <w:b/>
          <w:sz w:val="28"/>
          <w:szCs w:val="28"/>
        </w:rPr>
        <w:t>, 2020</w:t>
      </w:r>
    </w:p>
    <w:p w:rsidR="00CA608C" w:rsidRPr="009070DE" w:rsidRDefault="006859FC" w:rsidP="00CA608C">
      <w:pPr>
        <w:jc w:val="center"/>
        <w:rPr>
          <w:b/>
          <w:sz w:val="28"/>
          <w:szCs w:val="28"/>
        </w:rPr>
      </w:pPr>
      <w:r>
        <w:rPr>
          <w:b/>
          <w:sz w:val="28"/>
          <w:szCs w:val="28"/>
        </w:rPr>
        <w:t>1</w:t>
      </w:r>
      <w:r w:rsidR="00C51C5A">
        <w:rPr>
          <w:b/>
          <w:sz w:val="28"/>
          <w:szCs w:val="28"/>
        </w:rPr>
        <w:t>1</w:t>
      </w:r>
      <w:r w:rsidR="0022225B" w:rsidRPr="009070DE">
        <w:rPr>
          <w:b/>
          <w:sz w:val="28"/>
          <w:szCs w:val="28"/>
        </w:rPr>
        <w:t>:0</w:t>
      </w:r>
      <w:r w:rsidR="004852F9">
        <w:rPr>
          <w:b/>
          <w:sz w:val="28"/>
          <w:szCs w:val="28"/>
        </w:rPr>
        <w:t>0</w:t>
      </w:r>
      <w:r>
        <w:rPr>
          <w:b/>
          <w:sz w:val="28"/>
          <w:szCs w:val="28"/>
        </w:rPr>
        <w:t xml:space="preserve"> a</w:t>
      </w:r>
      <w:r w:rsidR="00D637C6" w:rsidRPr="009070DE">
        <w:rPr>
          <w:b/>
          <w:sz w:val="28"/>
          <w:szCs w:val="28"/>
        </w:rPr>
        <w:t>.m.</w:t>
      </w:r>
      <w:r w:rsidR="00222436">
        <w:rPr>
          <w:b/>
          <w:sz w:val="28"/>
          <w:szCs w:val="28"/>
        </w:rPr>
        <w:t xml:space="preserve"> –</w:t>
      </w:r>
      <w:r w:rsidR="004852F9">
        <w:rPr>
          <w:b/>
          <w:sz w:val="28"/>
          <w:szCs w:val="28"/>
        </w:rPr>
        <w:t>11:</w:t>
      </w:r>
      <w:r w:rsidR="00713B9C">
        <w:rPr>
          <w:b/>
          <w:sz w:val="28"/>
          <w:szCs w:val="28"/>
        </w:rPr>
        <w:t>32</w:t>
      </w:r>
      <w:r w:rsidR="00A47972">
        <w:rPr>
          <w:b/>
          <w:sz w:val="28"/>
          <w:szCs w:val="28"/>
        </w:rPr>
        <w:t xml:space="preserve"> </w:t>
      </w:r>
      <w:r w:rsidR="0051249F">
        <w:rPr>
          <w:b/>
          <w:sz w:val="28"/>
          <w:szCs w:val="28"/>
        </w:rPr>
        <w:t>a</w:t>
      </w:r>
      <w:r w:rsidR="005717B6" w:rsidRPr="009070DE">
        <w:rPr>
          <w:b/>
          <w:sz w:val="28"/>
          <w:szCs w:val="28"/>
        </w:rPr>
        <w:t>.m.</w:t>
      </w:r>
    </w:p>
    <w:p w:rsidR="00CA608C" w:rsidRPr="009070DE" w:rsidRDefault="00CA608C" w:rsidP="00CA608C">
      <w:pPr>
        <w:jc w:val="center"/>
        <w:rPr>
          <w:b/>
          <w:sz w:val="16"/>
          <w:szCs w:val="16"/>
        </w:rPr>
      </w:pPr>
    </w:p>
    <w:p w:rsidR="00C963C4" w:rsidRDefault="004852F9" w:rsidP="00CA608C">
      <w:pPr>
        <w:ind w:left="360"/>
        <w:rPr>
          <w:bCs/>
          <w:sz w:val="24"/>
          <w:szCs w:val="24"/>
        </w:rPr>
      </w:pPr>
      <w:r>
        <w:rPr>
          <w:bCs/>
          <w:sz w:val="24"/>
          <w:szCs w:val="24"/>
        </w:rPr>
        <w:t xml:space="preserve">Attendance – </w:t>
      </w:r>
      <w:r w:rsidR="00C963C4" w:rsidRPr="005717B6">
        <w:rPr>
          <w:bCs/>
          <w:sz w:val="24"/>
          <w:szCs w:val="24"/>
        </w:rPr>
        <w:t>Tena Williams</w:t>
      </w:r>
      <w:r w:rsidR="000C38C7">
        <w:rPr>
          <w:bCs/>
          <w:sz w:val="24"/>
          <w:szCs w:val="24"/>
        </w:rPr>
        <w:t xml:space="preserve">, </w:t>
      </w:r>
      <w:r w:rsidR="006859FC">
        <w:rPr>
          <w:bCs/>
          <w:sz w:val="24"/>
          <w:szCs w:val="24"/>
        </w:rPr>
        <w:t xml:space="preserve">Kami Nibler, </w:t>
      </w:r>
      <w:r w:rsidR="00E23418">
        <w:rPr>
          <w:bCs/>
          <w:sz w:val="24"/>
          <w:szCs w:val="24"/>
        </w:rPr>
        <w:t>Mayor</w:t>
      </w:r>
      <w:r w:rsidR="00C963C4" w:rsidRPr="005717B6">
        <w:rPr>
          <w:bCs/>
          <w:sz w:val="24"/>
          <w:szCs w:val="24"/>
        </w:rPr>
        <w:t xml:space="preserve"> Dave Brown,</w:t>
      </w:r>
      <w:r w:rsidR="000C38C7">
        <w:rPr>
          <w:bCs/>
          <w:sz w:val="24"/>
          <w:szCs w:val="24"/>
        </w:rPr>
        <w:t xml:space="preserve"> </w:t>
      </w:r>
      <w:r w:rsidR="00C963C4" w:rsidRPr="005717B6">
        <w:rPr>
          <w:bCs/>
          <w:sz w:val="24"/>
          <w:szCs w:val="24"/>
        </w:rPr>
        <w:t>Christina Bartlett</w:t>
      </w:r>
      <w:r w:rsidR="00E23418">
        <w:rPr>
          <w:bCs/>
          <w:sz w:val="24"/>
          <w:szCs w:val="24"/>
        </w:rPr>
        <w:t>-</w:t>
      </w:r>
      <w:r w:rsidR="00E078FC">
        <w:rPr>
          <w:bCs/>
          <w:sz w:val="24"/>
          <w:szCs w:val="24"/>
        </w:rPr>
        <w:t>Secretary</w:t>
      </w:r>
    </w:p>
    <w:p w:rsidR="00CE1FB5" w:rsidRPr="005717B6" w:rsidRDefault="00CE1FB5" w:rsidP="00CA608C">
      <w:pPr>
        <w:ind w:left="360"/>
        <w:rPr>
          <w:bCs/>
          <w:sz w:val="24"/>
          <w:szCs w:val="24"/>
        </w:rPr>
      </w:pPr>
      <w:r>
        <w:rPr>
          <w:bCs/>
          <w:sz w:val="24"/>
          <w:szCs w:val="24"/>
        </w:rPr>
        <w:t xml:space="preserve">Absent: </w:t>
      </w:r>
      <w:r w:rsidR="004852F9">
        <w:rPr>
          <w:bCs/>
          <w:sz w:val="24"/>
          <w:szCs w:val="24"/>
        </w:rPr>
        <w:t>Wayne Wilson</w:t>
      </w:r>
    </w:p>
    <w:p w:rsidR="00CA608C" w:rsidRPr="005717B6" w:rsidRDefault="0058195F" w:rsidP="00CA608C">
      <w:pPr>
        <w:numPr>
          <w:ilvl w:val="0"/>
          <w:numId w:val="1"/>
        </w:numPr>
        <w:textAlignment w:val="auto"/>
        <w:rPr>
          <w:bCs/>
          <w:sz w:val="24"/>
          <w:szCs w:val="24"/>
        </w:rPr>
      </w:pPr>
      <w:r w:rsidRPr="005717B6">
        <w:rPr>
          <w:bCs/>
          <w:sz w:val="24"/>
          <w:szCs w:val="24"/>
        </w:rPr>
        <w:t xml:space="preserve">Call to order – </w:t>
      </w:r>
      <w:r w:rsidR="00222436">
        <w:rPr>
          <w:bCs/>
          <w:sz w:val="24"/>
          <w:szCs w:val="24"/>
        </w:rPr>
        <w:t xml:space="preserve">Tena Williams </w:t>
      </w:r>
      <w:r w:rsidRPr="005717B6">
        <w:rPr>
          <w:bCs/>
          <w:sz w:val="24"/>
          <w:szCs w:val="24"/>
        </w:rPr>
        <w:t>called the meeting</w:t>
      </w:r>
      <w:r w:rsidR="005F7D56" w:rsidRPr="005717B6">
        <w:rPr>
          <w:bCs/>
          <w:sz w:val="24"/>
          <w:szCs w:val="24"/>
        </w:rPr>
        <w:t xml:space="preserve"> to order at </w:t>
      </w:r>
      <w:r w:rsidR="00C51C5A">
        <w:rPr>
          <w:bCs/>
          <w:sz w:val="24"/>
          <w:szCs w:val="24"/>
        </w:rPr>
        <w:t>11</w:t>
      </w:r>
      <w:r w:rsidR="004852F9">
        <w:rPr>
          <w:bCs/>
          <w:sz w:val="24"/>
          <w:szCs w:val="24"/>
        </w:rPr>
        <w:t>:00</w:t>
      </w:r>
      <w:r w:rsidR="006859FC">
        <w:rPr>
          <w:bCs/>
          <w:sz w:val="24"/>
          <w:szCs w:val="24"/>
        </w:rPr>
        <w:t xml:space="preserve"> a</w:t>
      </w:r>
      <w:r w:rsidR="005F7D56" w:rsidRPr="005717B6">
        <w:rPr>
          <w:bCs/>
          <w:sz w:val="24"/>
          <w:szCs w:val="24"/>
        </w:rPr>
        <w:t>.m.</w:t>
      </w:r>
    </w:p>
    <w:p w:rsidR="00CA608C" w:rsidRPr="005717B6" w:rsidRDefault="00C963C4" w:rsidP="00CA608C">
      <w:pPr>
        <w:numPr>
          <w:ilvl w:val="0"/>
          <w:numId w:val="1"/>
        </w:numPr>
        <w:textAlignment w:val="auto"/>
        <w:rPr>
          <w:bCs/>
          <w:sz w:val="24"/>
          <w:szCs w:val="24"/>
        </w:rPr>
      </w:pPr>
      <w:r w:rsidRPr="005717B6">
        <w:rPr>
          <w:bCs/>
          <w:sz w:val="24"/>
          <w:szCs w:val="24"/>
        </w:rPr>
        <w:t>Pledge of Allegiance – was said.</w:t>
      </w:r>
    </w:p>
    <w:p w:rsidR="00393610" w:rsidRDefault="00CA608C" w:rsidP="00393610">
      <w:pPr>
        <w:pStyle w:val="ListParagraph"/>
      </w:pPr>
      <w:r w:rsidRPr="005717B6">
        <w:t>Visitors/Guests</w:t>
      </w:r>
      <w:r w:rsidR="00C963C4" w:rsidRPr="005717B6">
        <w:t xml:space="preserve"> – none.</w:t>
      </w:r>
    </w:p>
    <w:p w:rsidR="004852F9" w:rsidRPr="004852F9" w:rsidRDefault="004852F9" w:rsidP="004852F9">
      <w:pPr>
        <w:pStyle w:val="ListParagraph"/>
        <w:numPr>
          <w:ilvl w:val="0"/>
          <w:numId w:val="0"/>
        </w:numPr>
        <w:ind w:left="720"/>
        <w:rPr>
          <w:b/>
          <w:u w:val="single"/>
        </w:rPr>
      </w:pPr>
      <w:r>
        <w:rPr>
          <w:b/>
          <w:u w:val="single"/>
        </w:rPr>
        <w:t>Business Items</w:t>
      </w:r>
    </w:p>
    <w:p w:rsidR="00991C79" w:rsidRPr="004852F9" w:rsidRDefault="00AC4576" w:rsidP="00CE1FB5">
      <w:pPr>
        <w:ind w:left="360"/>
        <w:rPr>
          <w:sz w:val="24"/>
          <w:szCs w:val="24"/>
        </w:rPr>
      </w:pPr>
      <w:r>
        <w:rPr>
          <w:sz w:val="24"/>
          <w:szCs w:val="24"/>
        </w:rPr>
        <w:t>4</w:t>
      </w:r>
      <w:r w:rsidR="00F03CE4">
        <w:rPr>
          <w:sz w:val="24"/>
          <w:szCs w:val="24"/>
        </w:rPr>
        <w:t>.</w:t>
      </w:r>
      <w:r w:rsidR="00F03CE4">
        <w:rPr>
          <w:sz w:val="24"/>
          <w:szCs w:val="24"/>
        </w:rPr>
        <w:tab/>
      </w:r>
      <w:r w:rsidR="004852F9" w:rsidRPr="004852F9">
        <w:rPr>
          <w:sz w:val="24"/>
          <w:szCs w:val="24"/>
        </w:rPr>
        <w:t>Prioritize list of remaining to do items listed in the</w:t>
      </w:r>
      <w:r w:rsidR="004852F9">
        <w:rPr>
          <w:sz w:val="24"/>
          <w:szCs w:val="24"/>
        </w:rPr>
        <w:t xml:space="preserve"> Idaho GEM Grant and </w:t>
      </w:r>
      <w:r w:rsidR="004852F9" w:rsidRPr="004852F9">
        <w:rPr>
          <w:sz w:val="24"/>
          <w:szCs w:val="24"/>
        </w:rPr>
        <w:t>approving work that needs to be done from that list</w:t>
      </w:r>
      <w:r w:rsidR="004852F9">
        <w:rPr>
          <w:sz w:val="24"/>
          <w:szCs w:val="24"/>
        </w:rPr>
        <w:t xml:space="preserve"> – The committee figured out what needs to be done next: finish drywall mud and tape.  Tena has been talking with Steven Van Horn.  She will get him pictures and how much the Committee can pay him to finish the job.  The cabinets are in the process of being built.  Gavin will finish the plumbing next week.  The shut off inside the building will have to be moved over slightly due to the kitchen sink.  He has been talking with the cabinet maker, Kevin Hunt, to be able to accommodate.  Gavin will submit the final bill after that.  Tena will contact Curt McLam about recommendations of who can build the stairs.  Tena will order the turnout lockers soon</w:t>
      </w:r>
    </w:p>
    <w:p w:rsidR="009E720E" w:rsidRPr="009E720E" w:rsidRDefault="009E720E" w:rsidP="00CE1FB5">
      <w:pPr>
        <w:ind w:left="360"/>
        <w:rPr>
          <w:sz w:val="24"/>
          <w:szCs w:val="24"/>
        </w:rPr>
      </w:pPr>
      <w:r w:rsidRPr="009E720E">
        <w:rPr>
          <w:sz w:val="24"/>
          <w:szCs w:val="24"/>
        </w:rPr>
        <w:t>5</w:t>
      </w:r>
      <w:r w:rsidR="004852F9">
        <w:rPr>
          <w:sz w:val="24"/>
          <w:szCs w:val="24"/>
        </w:rPr>
        <w:t>.</w:t>
      </w:r>
      <w:r w:rsidR="004852F9" w:rsidRPr="004852F9">
        <w:rPr>
          <w:sz w:val="28"/>
          <w:szCs w:val="28"/>
        </w:rPr>
        <w:t xml:space="preserve"> </w:t>
      </w:r>
      <w:r w:rsidR="004852F9" w:rsidRPr="004852F9">
        <w:rPr>
          <w:sz w:val="24"/>
          <w:szCs w:val="24"/>
        </w:rPr>
        <w:t>Choose interior wall paint color</w:t>
      </w:r>
      <w:r w:rsidR="004852F9">
        <w:rPr>
          <w:sz w:val="24"/>
          <w:szCs w:val="24"/>
        </w:rPr>
        <w:t xml:space="preserve"> </w:t>
      </w:r>
      <w:r>
        <w:rPr>
          <w:sz w:val="24"/>
          <w:szCs w:val="24"/>
        </w:rPr>
        <w:t xml:space="preserve">– </w:t>
      </w:r>
      <w:r w:rsidR="004852F9">
        <w:rPr>
          <w:sz w:val="24"/>
          <w:szCs w:val="24"/>
        </w:rPr>
        <w:t>The committee agreed to go with a taupe.  Tena will get the paint.</w:t>
      </w:r>
    </w:p>
    <w:p w:rsidR="00942444" w:rsidRDefault="00F975DE" w:rsidP="00991C79">
      <w:pPr>
        <w:ind w:left="360"/>
        <w:rPr>
          <w:sz w:val="24"/>
          <w:szCs w:val="24"/>
        </w:rPr>
      </w:pPr>
      <w:r>
        <w:rPr>
          <w:sz w:val="24"/>
          <w:szCs w:val="24"/>
        </w:rPr>
        <w:t>6</w:t>
      </w:r>
      <w:r w:rsidR="00991C79" w:rsidRPr="00991C79">
        <w:rPr>
          <w:sz w:val="24"/>
          <w:szCs w:val="24"/>
        </w:rPr>
        <w:t xml:space="preserve">.  </w:t>
      </w:r>
      <w:r w:rsidR="00991C79" w:rsidRPr="00F975DE">
        <w:rPr>
          <w:b/>
          <w:sz w:val="24"/>
          <w:szCs w:val="24"/>
        </w:rPr>
        <w:t>Round table</w:t>
      </w:r>
      <w:r w:rsidR="009E720E">
        <w:rPr>
          <w:sz w:val="24"/>
          <w:szCs w:val="24"/>
        </w:rPr>
        <w:t xml:space="preserve"> – </w:t>
      </w:r>
    </w:p>
    <w:p w:rsidR="00942444" w:rsidRDefault="00942444" w:rsidP="00942444">
      <w:pPr>
        <w:pStyle w:val="ListParagraph"/>
        <w:numPr>
          <w:ilvl w:val="0"/>
          <w:numId w:val="18"/>
        </w:numPr>
      </w:pPr>
      <w:r w:rsidRPr="00942444">
        <w:t>There is water on the floor by the kitchen, worried it could be coming from bad drainage,</w:t>
      </w:r>
      <w:r>
        <w:t xml:space="preserve"> </w:t>
      </w:r>
      <w:r w:rsidRPr="00942444">
        <w:t xml:space="preserve">Tena will ask Gavin to look at it.  </w:t>
      </w:r>
    </w:p>
    <w:p w:rsidR="00991C79" w:rsidRDefault="00942444" w:rsidP="00942444">
      <w:pPr>
        <w:pStyle w:val="ListParagraph"/>
        <w:numPr>
          <w:ilvl w:val="0"/>
          <w:numId w:val="18"/>
        </w:numPr>
      </w:pPr>
      <w:r w:rsidRPr="00942444">
        <w:t>There is also water on top of a piece of tin lying on the concrete; this may be due to condensation from all the trucks being full of water inside the building.</w:t>
      </w:r>
    </w:p>
    <w:p w:rsidR="00942444" w:rsidRDefault="00942444" w:rsidP="00942444">
      <w:pPr>
        <w:pStyle w:val="ListParagraph"/>
        <w:numPr>
          <w:ilvl w:val="0"/>
          <w:numId w:val="18"/>
        </w:numPr>
      </w:pPr>
      <w:r>
        <w:t xml:space="preserve">The signage has gone up for the front of the building.  The </w:t>
      </w:r>
      <w:r w:rsidR="00713B9C">
        <w:t>bars the lettering is attached to were supposed to be the same color as the tin so it would blend in, it doesn’t and sticks out.  Dave has been in contact with Sign Crafters to get them to fix it.</w:t>
      </w:r>
    </w:p>
    <w:p w:rsidR="00A66F9A" w:rsidRPr="00F1314B" w:rsidRDefault="00713B9C" w:rsidP="00713B9C">
      <w:pPr>
        <w:pStyle w:val="ListParagraph"/>
        <w:numPr>
          <w:ilvl w:val="0"/>
          <w:numId w:val="18"/>
        </w:numPr>
      </w:pPr>
      <w:r>
        <w:t>The wooden “Elk River Fire Department” sign that Tom Tillson had made will be taken down off the old Fire Hall and placed inside the new Fire Hall.</w:t>
      </w:r>
    </w:p>
    <w:p w:rsidR="00AC4576" w:rsidRPr="00AC4576" w:rsidRDefault="00AC4576" w:rsidP="00CA608C">
      <w:pPr>
        <w:ind w:left="360"/>
        <w:rPr>
          <w:sz w:val="24"/>
          <w:szCs w:val="24"/>
        </w:rPr>
      </w:pPr>
    </w:p>
    <w:p w:rsidR="00CA608C" w:rsidRDefault="00CA608C" w:rsidP="00CA608C">
      <w:pPr>
        <w:ind w:left="360"/>
        <w:rPr>
          <w:b/>
          <w:sz w:val="24"/>
          <w:szCs w:val="24"/>
        </w:rPr>
      </w:pPr>
      <w:proofErr w:type="gramStart"/>
      <w:r w:rsidRPr="00E23418">
        <w:rPr>
          <w:b/>
          <w:sz w:val="24"/>
          <w:szCs w:val="24"/>
        </w:rPr>
        <w:t>Adjourn</w:t>
      </w:r>
      <w:r w:rsidR="00833D2E">
        <w:rPr>
          <w:b/>
          <w:sz w:val="24"/>
          <w:szCs w:val="24"/>
        </w:rPr>
        <w:t>ed</w:t>
      </w:r>
      <w:r w:rsidR="00E23418" w:rsidRPr="00E23418">
        <w:rPr>
          <w:b/>
          <w:sz w:val="24"/>
          <w:szCs w:val="24"/>
        </w:rPr>
        <w:t xml:space="preserve"> at </w:t>
      </w:r>
      <w:r w:rsidR="00713B9C">
        <w:rPr>
          <w:b/>
          <w:sz w:val="24"/>
          <w:szCs w:val="24"/>
        </w:rPr>
        <w:t>11:32</w:t>
      </w:r>
      <w:r w:rsidR="00222436">
        <w:rPr>
          <w:b/>
          <w:sz w:val="24"/>
          <w:szCs w:val="24"/>
        </w:rPr>
        <w:t xml:space="preserve"> </w:t>
      </w:r>
      <w:r w:rsidR="00954C61">
        <w:rPr>
          <w:b/>
          <w:sz w:val="24"/>
          <w:szCs w:val="24"/>
        </w:rPr>
        <w:t>a</w:t>
      </w:r>
      <w:r w:rsidR="00E23418" w:rsidRPr="00E23418">
        <w:rPr>
          <w:b/>
          <w:sz w:val="24"/>
          <w:szCs w:val="24"/>
        </w:rPr>
        <w:t>.m.</w:t>
      </w:r>
      <w:proofErr w:type="gramEnd"/>
    </w:p>
    <w:p w:rsidR="00C65D11" w:rsidRPr="00E23418" w:rsidRDefault="00C65D11" w:rsidP="00CA608C">
      <w:pPr>
        <w:ind w:left="360"/>
        <w:rPr>
          <w:b/>
          <w:sz w:val="24"/>
          <w:szCs w:val="24"/>
        </w:rPr>
      </w:pPr>
    </w:p>
    <w:p w:rsidR="00E23418" w:rsidRPr="00E23418" w:rsidRDefault="00E23418" w:rsidP="00E01A8C">
      <w:pPr>
        <w:pStyle w:val="ListParagraph"/>
        <w:numPr>
          <w:ilvl w:val="0"/>
          <w:numId w:val="0"/>
        </w:numPr>
        <w:ind w:left="360"/>
      </w:pPr>
      <w:r w:rsidRPr="00E23418">
        <w:t>Minutes submitted by Christina Bartlett, City Clerk/Treasurer</w:t>
      </w:r>
    </w:p>
    <w:sectPr w:rsidR="00E23418" w:rsidRPr="00E23418" w:rsidSect="009070DE">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EEF" w:rsidRDefault="00CB6EEF" w:rsidP="003C1132">
      <w:r>
        <w:separator/>
      </w:r>
    </w:p>
  </w:endnote>
  <w:endnote w:type="continuationSeparator" w:id="0">
    <w:p w:rsidR="00CB6EEF" w:rsidRDefault="00CB6EEF" w:rsidP="003C11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EEF" w:rsidRDefault="00CB6EEF" w:rsidP="003C1132">
      <w:r>
        <w:separator/>
      </w:r>
    </w:p>
  </w:footnote>
  <w:footnote w:type="continuationSeparator" w:id="0">
    <w:p w:rsidR="00CB6EEF" w:rsidRDefault="00CB6EEF" w:rsidP="003C1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AF7"/>
    <w:multiLevelType w:val="hybridMultilevel"/>
    <w:tmpl w:val="8FCAA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556E64"/>
    <w:multiLevelType w:val="hybridMultilevel"/>
    <w:tmpl w:val="696E4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52657"/>
    <w:multiLevelType w:val="hybridMultilevel"/>
    <w:tmpl w:val="1400947E"/>
    <w:lvl w:ilvl="0" w:tplc="744AD674">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03F251F"/>
    <w:multiLevelType w:val="hybridMultilevel"/>
    <w:tmpl w:val="A0B612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0E68D7"/>
    <w:multiLevelType w:val="hybridMultilevel"/>
    <w:tmpl w:val="916688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6C6D8E"/>
    <w:multiLevelType w:val="hybridMultilevel"/>
    <w:tmpl w:val="A290D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734B62"/>
    <w:multiLevelType w:val="hybridMultilevel"/>
    <w:tmpl w:val="5DBEAB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F6C17F1"/>
    <w:multiLevelType w:val="hybridMultilevel"/>
    <w:tmpl w:val="475C2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E3EE7"/>
    <w:multiLevelType w:val="hybridMultilevel"/>
    <w:tmpl w:val="CF6A9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B746E"/>
    <w:multiLevelType w:val="hybridMultilevel"/>
    <w:tmpl w:val="7AC2C670"/>
    <w:lvl w:ilvl="0" w:tplc="419697D2">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295A64"/>
    <w:multiLevelType w:val="hybridMultilevel"/>
    <w:tmpl w:val="028637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91709"/>
    <w:multiLevelType w:val="hybridMultilevel"/>
    <w:tmpl w:val="A290D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195C99"/>
    <w:multiLevelType w:val="hybridMultilevel"/>
    <w:tmpl w:val="22F687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F642EBF"/>
    <w:multiLevelType w:val="hybridMultilevel"/>
    <w:tmpl w:val="2EBC6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373099"/>
    <w:multiLevelType w:val="hybridMultilevel"/>
    <w:tmpl w:val="1F4AD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D77802"/>
    <w:multiLevelType w:val="hybridMultilevel"/>
    <w:tmpl w:val="89169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8467103"/>
    <w:multiLevelType w:val="hybridMultilevel"/>
    <w:tmpl w:val="7F8CB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D0514D"/>
    <w:multiLevelType w:val="hybridMultilevel"/>
    <w:tmpl w:val="6F14CD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6"/>
  </w:num>
  <w:num w:numId="4">
    <w:abstractNumId w:val="16"/>
  </w:num>
  <w:num w:numId="5">
    <w:abstractNumId w:val="10"/>
  </w:num>
  <w:num w:numId="6">
    <w:abstractNumId w:val="13"/>
  </w:num>
  <w:num w:numId="7">
    <w:abstractNumId w:val="14"/>
  </w:num>
  <w:num w:numId="8">
    <w:abstractNumId w:val="12"/>
  </w:num>
  <w:num w:numId="9">
    <w:abstractNumId w:val="7"/>
  </w:num>
  <w:num w:numId="10">
    <w:abstractNumId w:val="8"/>
  </w:num>
  <w:num w:numId="11">
    <w:abstractNumId w:val="11"/>
  </w:num>
  <w:num w:numId="12">
    <w:abstractNumId w:val="5"/>
  </w:num>
  <w:num w:numId="13">
    <w:abstractNumId w:val="2"/>
  </w:num>
  <w:num w:numId="14">
    <w:abstractNumId w:val="1"/>
  </w:num>
  <w:num w:numId="15">
    <w:abstractNumId w:val="4"/>
  </w:num>
  <w:num w:numId="16">
    <w:abstractNumId w:val="17"/>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rsids>
    <w:rsidRoot w:val="00AF0EE2"/>
    <w:rsid w:val="000125DB"/>
    <w:rsid w:val="00024B7A"/>
    <w:rsid w:val="00064145"/>
    <w:rsid w:val="00082224"/>
    <w:rsid w:val="000A07FE"/>
    <w:rsid w:val="000C38C7"/>
    <w:rsid w:val="000E5A5D"/>
    <w:rsid w:val="000F77FE"/>
    <w:rsid w:val="00100E16"/>
    <w:rsid w:val="00156592"/>
    <w:rsid w:val="001B6B13"/>
    <w:rsid w:val="001C5E86"/>
    <w:rsid w:val="001D6CDB"/>
    <w:rsid w:val="00221516"/>
    <w:rsid w:val="0022225B"/>
    <w:rsid w:val="00222436"/>
    <w:rsid w:val="00267799"/>
    <w:rsid w:val="0027347D"/>
    <w:rsid w:val="00292B86"/>
    <w:rsid w:val="002A7735"/>
    <w:rsid w:val="002B3D19"/>
    <w:rsid w:val="002C10B1"/>
    <w:rsid w:val="002F2A31"/>
    <w:rsid w:val="002F5248"/>
    <w:rsid w:val="003315B6"/>
    <w:rsid w:val="003603F8"/>
    <w:rsid w:val="00362D96"/>
    <w:rsid w:val="00393610"/>
    <w:rsid w:val="003C1132"/>
    <w:rsid w:val="003E44D2"/>
    <w:rsid w:val="003F23F5"/>
    <w:rsid w:val="003F462A"/>
    <w:rsid w:val="0041643D"/>
    <w:rsid w:val="004331BC"/>
    <w:rsid w:val="00456358"/>
    <w:rsid w:val="004852F9"/>
    <w:rsid w:val="004B6F1E"/>
    <w:rsid w:val="004D632C"/>
    <w:rsid w:val="004D6CC3"/>
    <w:rsid w:val="004D7428"/>
    <w:rsid w:val="004F57EB"/>
    <w:rsid w:val="0050175A"/>
    <w:rsid w:val="00501BD4"/>
    <w:rsid w:val="0051249F"/>
    <w:rsid w:val="005717B6"/>
    <w:rsid w:val="00580F85"/>
    <w:rsid w:val="0058195F"/>
    <w:rsid w:val="005904C0"/>
    <w:rsid w:val="00597FAD"/>
    <w:rsid w:val="005A0002"/>
    <w:rsid w:val="005C567E"/>
    <w:rsid w:val="005C73EB"/>
    <w:rsid w:val="005D1710"/>
    <w:rsid w:val="005E3F88"/>
    <w:rsid w:val="005F7D56"/>
    <w:rsid w:val="00614DFC"/>
    <w:rsid w:val="006859FC"/>
    <w:rsid w:val="00690469"/>
    <w:rsid w:val="006C19C8"/>
    <w:rsid w:val="0071334E"/>
    <w:rsid w:val="00713B9C"/>
    <w:rsid w:val="00716961"/>
    <w:rsid w:val="00774C42"/>
    <w:rsid w:val="00776E01"/>
    <w:rsid w:val="007936F1"/>
    <w:rsid w:val="007C7272"/>
    <w:rsid w:val="007E22C4"/>
    <w:rsid w:val="00830B0C"/>
    <w:rsid w:val="00833D2E"/>
    <w:rsid w:val="00872B5A"/>
    <w:rsid w:val="008A217B"/>
    <w:rsid w:val="008A2575"/>
    <w:rsid w:val="008C24A8"/>
    <w:rsid w:val="00907008"/>
    <w:rsid w:val="009070DE"/>
    <w:rsid w:val="00913035"/>
    <w:rsid w:val="00926211"/>
    <w:rsid w:val="00932688"/>
    <w:rsid w:val="00942444"/>
    <w:rsid w:val="00951272"/>
    <w:rsid w:val="00954C61"/>
    <w:rsid w:val="009667C0"/>
    <w:rsid w:val="00980797"/>
    <w:rsid w:val="00991C79"/>
    <w:rsid w:val="00995949"/>
    <w:rsid w:val="00996EF5"/>
    <w:rsid w:val="009A30C9"/>
    <w:rsid w:val="009C63CF"/>
    <w:rsid w:val="009D4CFF"/>
    <w:rsid w:val="009E01E6"/>
    <w:rsid w:val="009E22D7"/>
    <w:rsid w:val="009E720E"/>
    <w:rsid w:val="00A2384F"/>
    <w:rsid w:val="00A26067"/>
    <w:rsid w:val="00A31283"/>
    <w:rsid w:val="00A47972"/>
    <w:rsid w:val="00A50B16"/>
    <w:rsid w:val="00A53498"/>
    <w:rsid w:val="00A66F9A"/>
    <w:rsid w:val="00A86476"/>
    <w:rsid w:val="00A86AA5"/>
    <w:rsid w:val="00AC4576"/>
    <w:rsid w:val="00AF0EE2"/>
    <w:rsid w:val="00AF4F7B"/>
    <w:rsid w:val="00B06758"/>
    <w:rsid w:val="00B13BF8"/>
    <w:rsid w:val="00B13DC3"/>
    <w:rsid w:val="00B164F0"/>
    <w:rsid w:val="00B44643"/>
    <w:rsid w:val="00B57F4D"/>
    <w:rsid w:val="00BA4F57"/>
    <w:rsid w:val="00C06C72"/>
    <w:rsid w:val="00C2093A"/>
    <w:rsid w:val="00C27F05"/>
    <w:rsid w:val="00C330C7"/>
    <w:rsid w:val="00C349B2"/>
    <w:rsid w:val="00C45A30"/>
    <w:rsid w:val="00C51C5A"/>
    <w:rsid w:val="00C65D11"/>
    <w:rsid w:val="00C74D7F"/>
    <w:rsid w:val="00C80626"/>
    <w:rsid w:val="00C963C4"/>
    <w:rsid w:val="00C967F7"/>
    <w:rsid w:val="00CA608C"/>
    <w:rsid w:val="00CB6EEF"/>
    <w:rsid w:val="00CE1FB5"/>
    <w:rsid w:val="00D02A07"/>
    <w:rsid w:val="00D45289"/>
    <w:rsid w:val="00D54B5B"/>
    <w:rsid w:val="00D637C6"/>
    <w:rsid w:val="00DB32CB"/>
    <w:rsid w:val="00DB40F2"/>
    <w:rsid w:val="00DE6EBA"/>
    <w:rsid w:val="00E01A8C"/>
    <w:rsid w:val="00E078FC"/>
    <w:rsid w:val="00E1257E"/>
    <w:rsid w:val="00E23418"/>
    <w:rsid w:val="00E234CB"/>
    <w:rsid w:val="00E70CB3"/>
    <w:rsid w:val="00E83115"/>
    <w:rsid w:val="00EA4996"/>
    <w:rsid w:val="00ED5B8F"/>
    <w:rsid w:val="00F00235"/>
    <w:rsid w:val="00F03CE4"/>
    <w:rsid w:val="00F10B5A"/>
    <w:rsid w:val="00F1314B"/>
    <w:rsid w:val="00F20714"/>
    <w:rsid w:val="00F239C2"/>
    <w:rsid w:val="00F34207"/>
    <w:rsid w:val="00F370BE"/>
    <w:rsid w:val="00F46DCD"/>
    <w:rsid w:val="00F671E5"/>
    <w:rsid w:val="00F77DD8"/>
    <w:rsid w:val="00F975DE"/>
    <w:rsid w:val="00FE2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D11"/>
    <w:pPr>
      <w:numPr>
        <w:numId w:val="1"/>
      </w:numPr>
      <w:contextualSpacing/>
    </w:pPr>
    <w:rPr>
      <w:sz w:val="24"/>
      <w:szCs w:val="24"/>
    </w:rPr>
  </w:style>
  <w:style w:type="paragraph" w:styleId="Header">
    <w:name w:val="header"/>
    <w:basedOn w:val="Normal"/>
    <w:link w:val="HeaderChar"/>
    <w:uiPriority w:val="99"/>
    <w:semiHidden/>
    <w:unhideWhenUsed/>
    <w:rsid w:val="003C1132"/>
    <w:pPr>
      <w:tabs>
        <w:tab w:val="center" w:pos="4680"/>
        <w:tab w:val="right" w:pos="9360"/>
      </w:tabs>
    </w:pPr>
  </w:style>
  <w:style w:type="character" w:customStyle="1" w:styleId="HeaderChar">
    <w:name w:val="Header Char"/>
    <w:basedOn w:val="DefaultParagraphFont"/>
    <w:link w:val="Header"/>
    <w:uiPriority w:val="99"/>
    <w:semiHidden/>
    <w:rsid w:val="003C1132"/>
    <w:rPr>
      <w:rFonts w:ascii="Times New Roman" w:eastAsia="Times New Roman" w:hAnsi="Times New Roman" w:cs="Times New Roman"/>
      <w:kern w:val="28"/>
      <w:sz w:val="20"/>
      <w:szCs w:val="20"/>
    </w:rPr>
  </w:style>
  <w:style w:type="paragraph" w:styleId="Footer">
    <w:name w:val="footer"/>
    <w:basedOn w:val="Normal"/>
    <w:link w:val="FooterChar"/>
    <w:uiPriority w:val="99"/>
    <w:semiHidden/>
    <w:unhideWhenUsed/>
    <w:rsid w:val="003C1132"/>
    <w:pPr>
      <w:tabs>
        <w:tab w:val="center" w:pos="4680"/>
        <w:tab w:val="right" w:pos="9360"/>
      </w:tabs>
    </w:pPr>
  </w:style>
  <w:style w:type="character" w:customStyle="1" w:styleId="FooterChar">
    <w:name w:val="Footer Char"/>
    <w:basedOn w:val="DefaultParagraphFont"/>
    <w:link w:val="Footer"/>
    <w:uiPriority w:val="99"/>
    <w:semiHidden/>
    <w:rsid w:val="003C1132"/>
    <w:rPr>
      <w:rFonts w:ascii="Times New Roman" w:eastAsia="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divs>
    <w:div w:id="2521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6B463-99FD-4186-AD9D-C2600BB5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3</cp:revision>
  <cp:lastPrinted>2019-08-29T22:30:00Z</cp:lastPrinted>
  <dcterms:created xsi:type="dcterms:W3CDTF">2021-06-30T18:19:00Z</dcterms:created>
  <dcterms:modified xsi:type="dcterms:W3CDTF">2021-06-30T18:23:00Z</dcterms:modified>
</cp:coreProperties>
</file>