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CC" w:rsidRDefault="006C158F">
      <w:pPr>
        <w:pStyle w:val="Heading1"/>
        <w:spacing w:before="76"/>
      </w:pPr>
      <w:r>
        <w:t>ELK RIVER CITY COUNCIL</w:t>
      </w:r>
    </w:p>
    <w:p w:rsidR="00676ECC" w:rsidRDefault="006C158F">
      <w:pPr>
        <w:ind w:left="2546" w:right="2546"/>
        <w:jc w:val="center"/>
        <w:rPr>
          <w:b/>
          <w:sz w:val="24"/>
        </w:rPr>
      </w:pPr>
      <w:r>
        <w:rPr>
          <w:b/>
          <w:sz w:val="24"/>
        </w:rPr>
        <w:t xml:space="preserve">Wednesday, </w:t>
      </w:r>
      <w:r w:rsidR="0048172B">
        <w:rPr>
          <w:b/>
          <w:sz w:val="24"/>
        </w:rPr>
        <w:t>March 10</w:t>
      </w:r>
      <w:r>
        <w:rPr>
          <w:b/>
          <w:sz w:val="24"/>
        </w:rPr>
        <w:t>, 2021</w:t>
      </w:r>
    </w:p>
    <w:p w:rsidR="00676ECC" w:rsidRDefault="0048172B">
      <w:pPr>
        <w:spacing w:before="1"/>
        <w:ind w:left="2546" w:right="2544"/>
        <w:jc w:val="center"/>
        <w:rPr>
          <w:b/>
          <w:sz w:val="24"/>
        </w:rPr>
      </w:pPr>
      <w:r>
        <w:rPr>
          <w:b/>
          <w:sz w:val="24"/>
        </w:rPr>
        <w:t>9:00</w:t>
      </w:r>
      <w:r w:rsidR="00893D45">
        <w:rPr>
          <w:b/>
          <w:sz w:val="24"/>
        </w:rPr>
        <w:t xml:space="preserve"> a.m. to 9:29</w:t>
      </w:r>
      <w:r w:rsidR="006C158F">
        <w:rPr>
          <w:b/>
          <w:sz w:val="24"/>
        </w:rPr>
        <w:t xml:space="preserve"> a.m.</w:t>
      </w:r>
    </w:p>
    <w:p w:rsidR="00676ECC" w:rsidRDefault="0048172B">
      <w:pPr>
        <w:ind w:left="2546" w:right="2547"/>
        <w:jc w:val="center"/>
        <w:rPr>
          <w:b/>
          <w:sz w:val="24"/>
        </w:rPr>
      </w:pPr>
      <w:r>
        <w:rPr>
          <w:b/>
          <w:sz w:val="24"/>
        </w:rPr>
        <w:t>Special</w:t>
      </w:r>
      <w:r w:rsidR="006C158F">
        <w:rPr>
          <w:b/>
          <w:sz w:val="24"/>
        </w:rPr>
        <w:t xml:space="preserve"> Meeting Minutes</w:t>
      </w:r>
    </w:p>
    <w:p w:rsidR="00676ECC" w:rsidRDefault="006C158F" w:rsidP="007F5216">
      <w:pPr>
        <w:pStyle w:val="BodyText"/>
        <w:spacing w:before="180"/>
        <w:ind w:left="100" w:right="168"/>
      </w:pPr>
      <w:r>
        <w:rPr>
          <w:b/>
        </w:rPr>
        <w:t xml:space="preserve">Members Present: </w:t>
      </w:r>
      <w:r>
        <w:t xml:space="preserve">Mayor Dave Brown, Councilwoman Tena Williams, Councilwoman Connie McCartney, </w:t>
      </w:r>
      <w:proofErr w:type="gramStart"/>
      <w:r>
        <w:t>Councilwoman</w:t>
      </w:r>
      <w:proofErr w:type="gramEnd"/>
      <w:r>
        <w:t xml:space="preserve"> Diana Olson – phone</w:t>
      </w:r>
      <w:r w:rsidR="007F5216">
        <w:t>, Councilwoman Marsha</w:t>
      </w:r>
      <w:r w:rsidR="007F5216">
        <w:rPr>
          <w:spacing w:val="-11"/>
        </w:rPr>
        <w:t xml:space="preserve"> </w:t>
      </w:r>
      <w:r w:rsidR="007F5216">
        <w:t>Martin</w:t>
      </w:r>
    </w:p>
    <w:p w:rsidR="00676ECC" w:rsidRDefault="006C158F">
      <w:pPr>
        <w:ind w:left="100"/>
        <w:rPr>
          <w:sz w:val="24"/>
        </w:rPr>
      </w:pPr>
      <w:r>
        <w:rPr>
          <w:b/>
          <w:sz w:val="24"/>
        </w:rPr>
        <w:t xml:space="preserve">Staff Present: </w:t>
      </w:r>
      <w:r>
        <w:rPr>
          <w:sz w:val="24"/>
        </w:rPr>
        <w:t>Christina Bartlett –</w:t>
      </w:r>
      <w:r>
        <w:rPr>
          <w:spacing w:val="-10"/>
          <w:sz w:val="24"/>
        </w:rPr>
        <w:t xml:space="preserve"> </w:t>
      </w:r>
      <w:r>
        <w:rPr>
          <w:sz w:val="24"/>
        </w:rPr>
        <w:t>Clerk/Treasurer</w:t>
      </w:r>
    </w:p>
    <w:p w:rsidR="00676ECC" w:rsidRDefault="006C158F">
      <w:pPr>
        <w:pStyle w:val="BodyText"/>
        <w:ind w:left="820" w:right="942" w:hanging="720"/>
      </w:pPr>
      <w:r>
        <w:rPr>
          <w:b/>
        </w:rPr>
        <w:t xml:space="preserve">Visitors: </w:t>
      </w:r>
      <w:r w:rsidR="007F5216">
        <w:t>none</w:t>
      </w:r>
    </w:p>
    <w:p w:rsidR="0048172B" w:rsidRPr="00932118" w:rsidRDefault="0048172B" w:rsidP="0048172B">
      <w:pPr>
        <w:numPr>
          <w:ilvl w:val="0"/>
          <w:numId w:val="2"/>
        </w:numPr>
        <w:overflowPunct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Call to order – Mayor Dave called the meeting to order at 9:00 a.m.</w:t>
      </w:r>
    </w:p>
    <w:p w:rsidR="0048172B" w:rsidRDefault="0048172B" w:rsidP="0048172B">
      <w:pPr>
        <w:numPr>
          <w:ilvl w:val="0"/>
          <w:numId w:val="2"/>
        </w:numPr>
        <w:overflowPunct w:val="0"/>
        <w:adjustRightInd w:val="0"/>
        <w:rPr>
          <w:bCs/>
          <w:sz w:val="24"/>
          <w:szCs w:val="24"/>
        </w:rPr>
      </w:pPr>
      <w:r w:rsidRPr="00932118">
        <w:rPr>
          <w:bCs/>
          <w:sz w:val="24"/>
          <w:szCs w:val="24"/>
        </w:rPr>
        <w:t xml:space="preserve">Pledge of Allegiance </w:t>
      </w:r>
      <w:r>
        <w:rPr>
          <w:bCs/>
          <w:sz w:val="24"/>
          <w:szCs w:val="24"/>
        </w:rPr>
        <w:t>– was said.</w:t>
      </w:r>
    </w:p>
    <w:p w:rsidR="0048172B" w:rsidRPr="004628B4" w:rsidRDefault="0048172B" w:rsidP="0048172B">
      <w:pPr>
        <w:ind w:left="360"/>
        <w:rPr>
          <w:bCs/>
          <w:sz w:val="24"/>
          <w:szCs w:val="24"/>
        </w:rPr>
      </w:pPr>
      <w:r w:rsidRPr="006E24DC">
        <w:rPr>
          <w:b/>
          <w:bCs/>
          <w:sz w:val="24"/>
          <w:szCs w:val="24"/>
          <w:u w:val="single"/>
        </w:rPr>
        <w:t>Council Business Items</w:t>
      </w:r>
    </w:p>
    <w:p w:rsidR="00893D45" w:rsidRPr="00893D45" w:rsidRDefault="0048172B" w:rsidP="00893D45">
      <w:pPr>
        <w:numPr>
          <w:ilvl w:val="0"/>
          <w:numId w:val="2"/>
        </w:numPr>
        <w:overflowPunct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Select Idaho Community Development Block Grant Administrator</w:t>
      </w:r>
      <w:r w:rsidR="00D47AD4">
        <w:rPr>
          <w:bCs/>
          <w:sz w:val="24"/>
          <w:szCs w:val="24"/>
        </w:rPr>
        <w:t xml:space="preserve"> - The City Council reviewed the presentations from CEDA and TD&amp;H Engineering for the Community Development Block Grant Administrator.  There were 100 points possible for each.  CEDA had and average score of 89 points and TD&amp;H had an average score of 99.  Councilwoman Williams made a motion to accept the proposal from TD&amp;H Engineering.  Councilwoman Martin 2</w:t>
      </w:r>
      <w:r w:rsidR="00D47AD4" w:rsidRPr="00D47AD4">
        <w:rPr>
          <w:bCs/>
          <w:sz w:val="24"/>
          <w:szCs w:val="24"/>
          <w:vertAlign w:val="superscript"/>
        </w:rPr>
        <w:t>nd</w:t>
      </w:r>
      <w:r w:rsidR="00D47AD4">
        <w:rPr>
          <w:bCs/>
          <w:sz w:val="24"/>
          <w:szCs w:val="24"/>
        </w:rPr>
        <w:t xml:space="preserve">.  </w:t>
      </w:r>
      <w:r w:rsidR="00893D45" w:rsidRPr="00893D45">
        <w:rPr>
          <w:sz w:val="24"/>
          <w:szCs w:val="24"/>
        </w:rPr>
        <w:t xml:space="preserve">Roll call vote – Councilwoman Williams – aye, Councilwoman Olson – aye, Councilwoman Martin – aye, Councilwoman McCartney – aye.  </w:t>
      </w:r>
      <w:r w:rsidR="00893D45" w:rsidRPr="00893D45">
        <w:rPr>
          <w:b/>
          <w:sz w:val="24"/>
          <w:szCs w:val="24"/>
        </w:rPr>
        <w:t>Motion Carried.</w:t>
      </w:r>
    </w:p>
    <w:p w:rsidR="0048172B" w:rsidRPr="00893D45" w:rsidRDefault="0048172B" w:rsidP="00893D45">
      <w:pPr>
        <w:numPr>
          <w:ilvl w:val="0"/>
          <w:numId w:val="2"/>
        </w:numPr>
        <w:overflowPunct w:val="0"/>
        <w:adjustRightInd w:val="0"/>
        <w:rPr>
          <w:bCs/>
          <w:sz w:val="24"/>
          <w:szCs w:val="24"/>
        </w:rPr>
      </w:pPr>
      <w:r>
        <w:rPr>
          <w:bCs/>
        </w:rPr>
        <w:t>Approve Resolution 03-10-21.1: Gem Grant Applicat</w:t>
      </w:r>
      <w:r w:rsidR="00893D45">
        <w:rPr>
          <w:bCs/>
        </w:rPr>
        <w:t>ion for new Elk River Fire Hall – Councilwoman Williams made a motion to adopt Resolution 03-10-21.1: Gem Grant Application for new Elk River Fire Hall.  Councilwoman McCartney 2</w:t>
      </w:r>
      <w:r w:rsidR="00893D45" w:rsidRPr="00893D45">
        <w:rPr>
          <w:bCs/>
          <w:vertAlign w:val="superscript"/>
        </w:rPr>
        <w:t>nd</w:t>
      </w:r>
      <w:r w:rsidR="00893D45">
        <w:rPr>
          <w:bCs/>
        </w:rPr>
        <w:t xml:space="preserve">.  </w:t>
      </w:r>
      <w:r w:rsidR="00893D45" w:rsidRPr="00893D45">
        <w:rPr>
          <w:sz w:val="24"/>
          <w:szCs w:val="24"/>
        </w:rPr>
        <w:t xml:space="preserve">Roll call vote – Councilwoman Williams – aye, Councilwoman Olson – aye, Councilwoman Martin – aye, Councilwoman McCartney – aye.  </w:t>
      </w:r>
      <w:r w:rsidR="00893D45" w:rsidRPr="00893D45">
        <w:rPr>
          <w:b/>
          <w:sz w:val="24"/>
          <w:szCs w:val="24"/>
        </w:rPr>
        <w:t>Motion Carried.</w:t>
      </w:r>
    </w:p>
    <w:p w:rsidR="0048172B" w:rsidRDefault="0048172B" w:rsidP="0048172B">
      <w:pPr>
        <w:pStyle w:val="BodyText"/>
        <w:ind w:left="720" w:right="143"/>
        <w:rPr>
          <w:b/>
          <w:bCs/>
          <w:i/>
          <w:u w:val="single"/>
        </w:rPr>
      </w:pPr>
    </w:p>
    <w:p w:rsidR="0048172B" w:rsidRPr="0048172B" w:rsidRDefault="0048172B" w:rsidP="0048172B">
      <w:pPr>
        <w:pStyle w:val="BodyText"/>
        <w:ind w:left="720" w:right="143"/>
      </w:pPr>
    </w:p>
    <w:p w:rsidR="00676ECC" w:rsidRDefault="00893D45" w:rsidP="0048172B">
      <w:pPr>
        <w:pStyle w:val="BodyText"/>
        <w:numPr>
          <w:ilvl w:val="0"/>
          <w:numId w:val="3"/>
        </w:numPr>
        <w:ind w:right="143"/>
      </w:pPr>
      <w:r>
        <w:t>Meeting adjourned at 9:29</w:t>
      </w:r>
      <w:r w:rsidR="006C158F">
        <w:rPr>
          <w:spacing w:val="2"/>
        </w:rPr>
        <w:t xml:space="preserve"> </w:t>
      </w:r>
      <w:r w:rsidR="006C158F">
        <w:t>a.m.</w:t>
      </w:r>
    </w:p>
    <w:p w:rsidR="00676ECC" w:rsidRDefault="00676ECC">
      <w:pPr>
        <w:pStyle w:val="BodyText"/>
      </w:pPr>
    </w:p>
    <w:p w:rsidR="00676ECC" w:rsidRDefault="006C158F">
      <w:pPr>
        <w:pStyle w:val="BodyText"/>
        <w:ind w:left="100"/>
      </w:pPr>
      <w:r>
        <w:t>Minutes Submitted by Christina Bartlett, City Clerk</w:t>
      </w: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rPr>
          <w:sz w:val="20"/>
        </w:rPr>
      </w:pPr>
    </w:p>
    <w:p w:rsidR="00676ECC" w:rsidRDefault="00676ECC">
      <w:pPr>
        <w:pStyle w:val="BodyText"/>
        <w:spacing w:before="9"/>
      </w:pPr>
    </w:p>
    <w:p w:rsidR="00676ECC" w:rsidRDefault="006C158F">
      <w:pPr>
        <w:spacing w:before="91"/>
        <w:jc w:val="center"/>
        <w:rPr>
          <w:sz w:val="20"/>
        </w:rPr>
      </w:pPr>
      <w:r>
        <w:rPr>
          <w:w w:val="99"/>
          <w:sz w:val="20"/>
        </w:rPr>
        <w:t>1</w:t>
      </w:r>
    </w:p>
    <w:sectPr w:rsidR="00676ECC" w:rsidSect="00676ECC">
      <w:type w:val="continuous"/>
      <w:pgSz w:w="12240" w:h="15840"/>
      <w:pgMar w:top="10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746E"/>
    <w:multiLevelType w:val="hybridMultilevel"/>
    <w:tmpl w:val="19AA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F1DB8"/>
    <w:multiLevelType w:val="hybridMultilevel"/>
    <w:tmpl w:val="9D2AEF7E"/>
    <w:lvl w:ilvl="0" w:tplc="608C50BC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14ABABE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2" w:tplc="86562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08F84D64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4" w:tplc="7C08AF84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 w:tplc="0A1C29C8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4BE285E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 w:tplc="21F07CE2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8" w:tplc="895619D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</w:abstractNum>
  <w:abstractNum w:abstractNumId="2">
    <w:nsid w:val="76D648E0"/>
    <w:multiLevelType w:val="hybridMultilevel"/>
    <w:tmpl w:val="EB803654"/>
    <w:lvl w:ilvl="0" w:tplc="04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ECC"/>
    <w:rsid w:val="002A43EE"/>
    <w:rsid w:val="0048172B"/>
    <w:rsid w:val="00676ECC"/>
    <w:rsid w:val="00687245"/>
    <w:rsid w:val="006C158F"/>
    <w:rsid w:val="007F5216"/>
    <w:rsid w:val="00893D45"/>
    <w:rsid w:val="00BE6537"/>
    <w:rsid w:val="00D4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6EC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676ECC"/>
    <w:pPr>
      <w:ind w:left="2546" w:right="248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76EC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6ECC"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  <w:rsid w:val="00676E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Elk River</dc:creator>
  <cp:lastModifiedBy>Christina</cp:lastModifiedBy>
  <cp:revision>4</cp:revision>
  <dcterms:created xsi:type="dcterms:W3CDTF">2021-03-09T16:19:00Z</dcterms:created>
  <dcterms:modified xsi:type="dcterms:W3CDTF">2021-03-15T15:06:00Z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