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54" w:rsidRPr="00A418FB" w:rsidRDefault="00CA35E3" w:rsidP="00A418FB">
      <w:pPr>
        <w:jc w:val="center"/>
        <w:rPr>
          <w:rFonts w:ascii="Arial" w:hAnsi="Arial"/>
          <w:b/>
          <w:sz w:val="24"/>
        </w:rPr>
      </w:pPr>
      <w:r w:rsidRPr="00CA35E3">
        <w:rPr>
          <w:bCs/>
          <w:noProof/>
          <w:sz w:val="32"/>
          <w:szCs w:val="32"/>
        </w:rPr>
        <w:pict>
          <v:group id="_x0000_s1026" style="position:absolute;left:0;text-align:left;margin-left:114.35pt;margin-top:-52.8pt;width:197.3pt;height:112.55pt;z-index:-251658240" coordorigin="4252,196" coordsize="3946,22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Image result for evergreen tree clip art" style="position:absolute;left:4252;top:263;width:2636;height:1975">
              <v:imagedata r:id="rId5" o:title="ANd9GcSgzH-HFl2t_-p7MdPX4fUEgMSfcUcTvra6873IPAIL-z8FyVGw"/>
            </v:shape>
            <v:shape id="_x0000_s1028" type="#_x0000_t75" alt="Image result for evergreen tree clip art" style="position:absolute;left:6743;top:196;width:1455;height:1995">
              <v:imagedata r:id="rId6" o:title="3f97kH7SvwVBHlXzh05pWgwiZzHXkup8wWyxMhXbCcrdZV5cJ4LEycOX5FYG6EcAnYofraG_9T7YQpuzc2VT55O1wqoZANc"/>
            </v:shape>
            <v:shape id="_x0000_s1029" type="#_x0000_t75" alt="Image result for elk clip art" style="position:absolute;left:4463;top:784;width:2482;height:1663;flip:x">
              <v:imagedata r:id="rId7" o:title="elk-clipart-images-9"/>
            </v:shape>
          </v:group>
        </w:pict>
      </w:r>
      <w:r w:rsidR="00EC2754" w:rsidRPr="003B5AC1">
        <w:rPr>
          <w:b/>
          <w:sz w:val="24"/>
        </w:rPr>
        <w:t xml:space="preserve">City of </w:t>
      </w:r>
      <w:r w:rsidR="00EC2754">
        <w:rPr>
          <w:b/>
          <w:sz w:val="24"/>
        </w:rPr>
        <w:t>Elk River</w:t>
      </w:r>
      <w:r w:rsidR="00EC2754">
        <w:rPr>
          <w:b/>
          <w:sz w:val="24"/>
        </w:rPr>
        <w:tab/>
      </w:r>
      <w:r w:rsidR="00EC2754">
        <w:rPr>
          <w:b/>
          <w:sz w:val="24"/>
        </w:rPr>
        <w:tab/>
      </w:r>
      <w:r w:rsidR="00EC2754">
        <w:rPr>
          <w:b/>
          <w:sz w:val="24"/>
        </w:rPr>
        <w:tab/>
      </w:r>
      <w:r w:rsidR="00EC2754">
        <w:rPr>
          <w:b/>
          <w:sz w:val="24"/>
        </w:rPr>
        <w:tab/>
      </w:r>
      <w:r w:rsidR="00EC2754">
        <w:rPr>
          <w:b/>
          <w:sz w:val="24"/>
        </w:rPr>
        <w:tab/>
      </w:r>
      <w:r w:rsidR="00EC2754">
        <w:rPr>
          <w:b/>
          <w:sz w:val="24"/>
        </w:rPr>
        <w:tab/>
      </w:r>
      <w:r w:rsidR="00EC2754">
        <w:rPr>
          <w:b/>
          <w:sz w:val="24"/>
        </w:rPr>
        <w:tab/>
      </w:r>
      <w:r w:rsidR="00EC2754">
        <w:rPr>
          <w:b/>
          <w:sz w:val="24"/>
        </w:rPr>
        <w:tab/>
      </w:r>
      <w:r w:rsidR="00EC2754" w:rsidRPr="003B5AC1">
        <w:rPr>
          <w:sz w:val="24"/>
        </w:rPr>
        <w:t>Phone (208) 826-3209</w:t>
      </w:r>
      <w:r w:rsidR="00EC2754" w:rsidRPr="003B5AC1">
        <w:rPr>
          <w:b/>
          <w:sz w:val="24"/>
        </w:rPr>
        <w:t xml:space="preserve">                        </w:t>
      </w:r>
    </w:p>
    <w:p w:rsidR="00EC2754" w:rsidRPr="003B5AC1" w:rsidRDefault="00EC2754" w:rsidP="00EC2754">
      <w:pPr>
        <w:rPr>
          <w:b/>
          <w:sz w:val="24"/>
        </w:rPr>
      </w:pPr>
      <w:r>
        <w:rPr>
          <w:sz w:val="24"/>
        </w:rPr>
        <w:t>P.O. Box “H”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A418FB">
        <w:rPr>
          <w:sz w:val="24"/>
        </w:rPr>
        <w:t xml:space="preserve">  </w:t>
      </w:r>
      <w:r>
        <w:rPr>
          <w:sz w:val="24"/>
        </w:rPr>
        <w:t xml:space="preserve"> </w:t>
      </w:r>
      <w:r w:rsidRPr="003B5AC1">
        <w:rPr>
          <w:sz w:val="24"/>
        </w:rPr>
        <w:t>Fax (208) 826-3209</w:t>
      </w:r>
    </w:p>
    <w:p w:rsidR="00A418FB" w:rsidRDefault="00EC2754" w:rsidP="00EC2754">
      <w:pPr>
        <w:rPr>
          <w:sz w:val="24"/>
        </w:rPr>
      </w:pPr>
      <w:r>
        <w:rPr>
          <w:sz w:val="24"/>
        </w:rPr>
        <w:t>112 S. Second Street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3B5AC1">
        <w:rPr>
          <w:sz w:val="24"/>
        </w:rPr>
        <w:t xml:space="preserve">Email:  </w:t>
      </w:r>
      <w:hyperlink r:id="rId8" w:history="1">
        <w:r w:rsidR="00A418FB" w:rsidRPr="00314A7E">
          <w:rPr>
            <w:rStyle w:val="Hyperlink"/>
            <w:sz w:val="24"/>
          </w:rPr>
          <w:t>cityer@turbonet.com</w:t>
        </w:r>
      </w:hyperlink>
    </w:p>
    <w:p w:rsidR="00EC2754" w:rsidRPr="00A418FB" w:rsidRDefault="00EC2754" w:rsidP="00EC2754">
      <w:pPr>
        <w:rPr>
          <w:sz w:val="24"/>
        </w:rPr>
      </w:pPr>
      <w:r w:rsidRPr="003B5AC1">
        <w:rPr>
          <w:sz w:val="24"/>
          <w:u w:val="single"/>
        </w:rPr>
        <w:t>Elk River, Idaho 83827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</w:t>
      </w:r>
      <w:r w:rsidRPr="003B5AC1">
        <w:rPr>
          <w:sz w:val="24"/>
          <w:u w:val="single"/>
        </w:rPr>
        <w:t xml:space="preserve">Website:  </w:t>
      </w:r>
      <w:hyperlink r:id="rId9" w:history="1">
        <w:r w:rsidRPr="003B5AC1">
          <w:rPr>
            <w:rStyle w:val="Hyperlink"/>
            <w:sz w:val="24"/>
          </w:rPr>
          <w:t>www.cityelkriver.org</w:t>
        </w:r>
      </w:hyperlink>
    </w:p>
    <w:p w:rsidR="00E27D37" w:rsidRDefault="00E27D37" w:rsidP="00EC2754">
      <w:pPr>
        <w:rPr>
          <w:sz w:val="24"/>
          <w:szCs w:val="24"/>
        </w:rPr>
      </w:pPr>
    </w:p>
    <w:p w:rsidR="005D0D0A" w:rsidRDefault="005D0D0A" w:rsidP="005D0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PUBLIC HEARING</w:t>
      </w:r>
    </w:p>
    <w:p w:rsidR="00A650B5" w:rsidRDefault="00A650B5" w:rsidP="005D0D0A">
      <w:pPr>
        <w:jc w:val="center"/>
        <w:rPr>
          <w:b/>
          <w:sz w:val="24"/>
          <w:szCs w:val="24"/>
        </w:rPr>
      </w:pPr>
    </w:p>
    <w:p w:rsidR="00A650B5" w:rsidRPr="00A650B5" w:rsidRDefault="00A650B5" w:rsidP="00CE3E22">
      <w:pPr>
        <w:rPr>
          <w:sz w:val="24"/>
          <w:szCs w:val="24"/>
        </w:rPr>
      </w:pPr>
      <w:r>
        <w:rPr>
          <w:sz w:val="24"/>
          <w:szCs w:val="24"/>
        </w:rPr>
        <w:t>The Elk River City Council will hold a public hearing at 9:00 a.m. on Wednesday, August 26, 2020 at Elk River City Hall</w:t>
      </w:r>
      <w:r w:rsidR="000E0773">
        <w:rPr>
          <w:sz w:val="24"/>
          <w:szCs w:val="24"/>
        </w:rPr>
        <w:t>, 112 South 2</w:t>
      </w:r>
      <w:r w:rsidR="000E0773" w:rsidRPr="000E0773">
        <w:rPr>
          <w:sz w:val="24"/>
          <w:szCs w:val="24"/>
          <w:vertAlign w:val="superscript"/>
        </w:rPr>
        <w:t>nd</w:t>
      </w:r>
      <w:r w:rsidR="000E0773">
        <w:rPr>
          <w:sz w:val="24"/>
          <w:szCs w:val="24"/>
        </w:rPr>
        <w:t xml:space="preserve"> Street</w:t>
      </w:r>
      <w:r>
        <w:rPr>
          <w:sz w:val="24"/>
          <w:szCs w:val="24"/>
        </w:rPr>
        <w:t xml:space="preserve"> on a proposed delinquent water/sewer/garbage fee increase</w:t>
      </w:r>
      <w:r w:rsidR="000E0773">
        <w:rPr>
          <w:sz w:val="24"/>
          <w:szCs w:val="24"/>
        </w:rPr>
        <w:t xml:space="preserve"> </w:t>
      </w:r>
      <w:r>
        <w:rPr>
          <w:sz w:val="24"/>
          <w:szCs w:val="24"/>
        </w:rPr>
        <w:t>and equipment rental fee increase</w:t>
      </w:r>
      <w:r w:rsidR="000E07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E0773">
        <w:rPr>
          <w:sz w:val="24"/>
          <w:szCs w:val="24"/>
        </w:rPr>
        <w:t xml:space="preserve">Information about the proposed changes may be obtained at City Hall during regular business hours.  </w:t>
      </w:r>
      <w:r>
        <w:rPr>
          <w:sz w:val="24"/>
          <w:szCs w:val="24"/>
        </w:rPr>
        <w:t>Written comments will be accepted prior to the hearing.</w:t>
      </w:r>
      <w:r w:rsidR="00CE3E22">
        <w:rPr>
          <w:sz w:val="24"/>
          <w:szCs w:val="24"/>
        </w:rPr>
        <w:t xml:space="preserve">  </w:t>
      </w:r>
      <w:r w:rsidRPr="00A650B5">
        <w:rPr>
          <w:sz w:val="24"/>
          <w:szCs w:val="24"/>
        </w:rPr>
        <w:t>Any persons needing special accommodations to participate in this meeting should contact the City Clerk 48 hours prior to the meeting at 208-826-3209.</w:t>
      </w:r>
    </w:p>
    <w:p w:rsidR="00A650B5" w:rsidRPr="00A650B5" w:rsidRDefault="00A650B5" w:rsidP="00A650B5">
      <w:pPr>
        <w:rPr>
          <w:sz w:val="24"/>
          <w:szCs w:val="24"/>
        </w:rPr>
      </w:pPr>
    </w:p>
    <w:p w:rsidR="00A650B5" w:rsidRPr="00A650B5" w:rsidRDefault="00A650B5" w:rsidP="00A650B5">
      <w:pPr>
        <w:rPr>
          <w:sz w:val="24"/>
          <w:szCs w:val="24"/>
        </w:rPr>
      </w:pPr>
    </w:p>
    <w:p w:rsidR="00777883" w:rsidRDefault="000E0773" w:rsidP="000E0773">
      <w:pPr>
        <w:jc w:val="right"/>
        <w:rPr>
          <w:sz w:val="24"/>
          <w:szCs w:val="24"/>
        </w:rPr>
      </w:pPr>
      <w:r>
        <w:rPr>
          <w:sz w:val="24"/>
          <w:szCs w:val="24"/>
        </w:rPr>
        <w:t>City of Elk River</w:t>
      </w:r>
    </w:p>
    <w:p w:rsidR="000E0773" w:rsidRDefault="000E0773" w:rsidP="000E0773">
      <w:pPr>
        <w:jc w:val="right"/>
        <w:rPr>
          <w:sz w:val="24"/>
          <w:szCs w:val="24"/>
        </w:rPr>
      </w:pPr>
      <w:r>
        <w:rPr>
          <w:sz w:val="24"/>
          <w:szCs w:val="24"/>
        </w:rPr>
        <w:t>Christina Bartlett, Clerk/Treasurer</w:t>
      </w:r>
    </w:p>
    <w:p w:rsidR="000E0773" w:rsidRPr="00A650B5" w:rsidRDefault="000E0773" w:rsidP="000E0773">
      <w:pPr>
        <w:jc w:val="right"/>
        <w:rPr>
          <w:sz w:val="24"/>
          <w:szCs w:val="24"/>
        </w:rPr>
      </w:pPr>
      <w:r>
        <w:rPr>
          <w:sz w:val="24"/>
          <w:szCs w:val="24"/>
        </w:rPr>
        <w:t>August 12 &amp; 19, 2020</w:t>
      </w:r>
    </w:p>
    <w:p w:rsidR="00777883" w:rsidRDefault="00777883" w:rsidP="00EC2754">
      <w:pPr>
        <w:rPr>
          <w:sz w:val="24"/>
          <w:szCs w:val="24"/>
        </w:rPr>
      </w:pPr>
    </w:p>
    <w:sectPr w:rsidR="00777883" w:rsidSect="00A4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704A"/>
    <w:multiLevelType w:val="hybridMultilevel"/>
    <w:tmpl w:val="327A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C2754"/>
    <w:rsid w:val="000402BB"/>
    <w:rsid w:val="00094729"/>
    <w:rsid w:val="000E0773"/>
    <w:rsid w:val="00100E16"/>
    <w:rsid w:val="00127EBE"/>
    <w:rsid w:val="001B6B13"/>
    <w:rsid w:val="001E667C"/>
    <w:rsid w:val="00287250"/>
    <w:rsid w:val="002C5D59"/>
    <w:rsid w:val="002E3A14"/>
    <w:rsid w:val="004342C6"/>
    <w:rsid w:val="00456358"/>
    <w:rsid w:val="005C567E"/>
    <w:rsid w:val="005D0D0A"/>
    <w:rsid w:val="006D0C6B"/>
    <w:rsid w:val="00777883"/>
    <w:rsid w:val="00834BF2"/>
    <w:rsid w:val="00921570"/>
    <w:rsid w:val="0094664F"/>
    <w:rsid w:val="00983C45"/>
    <w:rsid w:val="009E22D7"/>
    <w:rsid w:val="00A418FB"/>
    <w:rsid w:val="00A650B5"/>
    <w:rsid w:val="00AE7B4B"/>
    <w:rsid w:val="00C46224"/>
    <w:rsid w:val="00C47281"/>
    <w:rsid w:val="00CA35E3"/>
    <w:rsid w:val="00CE3E22"/>
    <w:rsid w:val="00CF126A"/>
    <w:rsid w:val="00D4572E"/>
    <w:rsid w:val="00D57D5A"/>
    <w:rsid w:val="00DE0E6E"/>
    <w:rsid w:val="00E068AC"/>
    <w:rsid w:val="00E12E2B"/>
    <w:rsid w:val="00E27D37"/>
    <w:rsid w:val="00E32B6D"/>
    <w:rsid w:val="00E54765"/>
    <w:rsid w:val="00EA76D4"/>
    <w:rsid w:val="00EB33D6"/>
    <w:rsid w:val="00EC2754"/>
    <w:rsid w:val="00F00235"/>
    <w:rsid w:val="00F34207"/>
    <w:rsid w:val="00F3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5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7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er@turbo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tyelkriv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cp:lastPrinted>2019-07-22T21:41:00Z</cp:lastPrinted>
  <dcterms:created xsi:type="dcterms:W3CDTF">2020-08-04T17:44:00Z</dcterms:created>
  <dcterms:modified xsi:type="dcterms:W3CDTF">2020-08-04T17:47:00Z</dcterms:modified>
</cp:coreProperties>
</file>