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C" w:rsidRPr="00EA779F" w:rsidRDefault="00CA608C" w:rsidP="00CA608C">
      <w:pPr>
        <w:jc w:val="center"/>
        <w:rPr>
          <w:b/>
          <w:sz w:val="24"/>
          <w:szCs w:val="24"/>
        </w:rPr>
      </w:pPr>
      <w:r w:rsidRPr="00EA779F">
        <w:rPr>
          <w:b/>
          <w:sz w:val="24"/>
          <w:szCs w:val="24"/>
        </w:rPr>
        <w:t>Elk River Fire Department Building Committee</w:t>
      </w:r>
    </w:p>
    <w:p w:rsidR="00064145" w:rsidRPr="00EA779F" w:rsidRDefault="00064145" w:rsidP="00CA608C">
      <w:pPr>
        <w:jc w:val="center"/>
        <w:rPr>
          <w:b/>
          <w:sz w:val="24"/>
          <w:szCs w:val="24"/>
        </w:rPr>
      </w:pPr>
      <w:r w:rsidRPr="00EA779F">
        <w:rPr>
          <w:b/>
          <w:sz w:val="24"/>
          <w:szCs w:val="24"/>
        </w:rPr>
        <w:t>Meeting Minutes</w:t>
      </w:r>
    </w:p>
    <w:p w:rsidR="00CA608C" w:rsidRPr="00EA779F" w:rsidRDefault="00D637C6" w:rsidP="00CA608C">
      <w:pPr>
        <w:jc w:val="center"/>
        <w:rPr>
          <w:b/>
          <w:sz w:val="24"/>
          <w:szCs w:val="24"/>
        </w:rPr>
      </w:pPr>
      <w:r w:rsidRPr="00EA779F">
        <w:rPr>
          <w:b/>
          <w:sz w:val="24"/>
          <w:szCs w:val="24"/>
        </w:rPr>
        <w:t>Wednesday</w:t>
      </w:r>
      <w:r w:rsidR="00F10B5A" w:rsidRPr="00EA779F">
        <w:rPr>
          <w:b/>
          <w:sz w:val="24"/>
          <w:szCs w:val="24"/>
        </w:rPr>
        <w:t xml:space="preserve">, </w:t>
      </w:r>
      <w:r w:rsidR="00330176">
        <w:rPr>
          <w:b/>
          <w:sz w:val="24"/>
          <w:szCs w:val="24"/>
        </w:rPr>
        <w:t>July 10</w:t>
      </w:r>
      <w:r w:rsidR="00CA608C" w:rsidRPr="00EA779F">
        <w:rPr>
          <w:b/>
          <w:sz w:val="24"/>
          <w:szCs w:val="24"/>
        </w:rPr>
        <w:t>, 2019</w:t>
      </w:r>
    </w:p>
    <w:p w:rsidR="00CA608C" w:rsidRPr="00EA779F" w:rsidRDefault="00330176" w:rsidP="00CA608C">
      <w:pPr>
        <w:jc w:val="center"/>
        <w:rPr>
          <w:b/>
          <w:sz w:val="24"/>
          <w:szCs w:val="24"/>
        </w:rPr>
      </w:pPr>
      <w:r>
        <w:rPr>
          <w:b/>
          <w:sz w:val="24"/>
          <w:szCs w:val="24"/>
        </w:rPr>
        <w:t>12:35 p</w:t>
      </w:r>
      <w:r w:rsidR="00D637C6" w:rsidRPr="00EA779F">
        <w:rPr>
          <w:b/>
          <w:sz w:val="24"/>
          <w:szCs w:val="24"/>
        </w:rPr>
        <w:t>.m.</w:t>
      </w:r>
      <w:r w:rsidR="00064145" w:rsidRPr="00EA779F">
        <w:rPr>
          <w:b/>
          <w:sz w:val="24"/>
          <w:szCs w:val="24"/>
        </w:rPr>
        <w:t xml:space="preserve"> to </w:t>
      </w:r>
      <w:r>
        <w:rPr>
          <w:b/>
          <w:sz w:val="24"/>
          <w:szCs w:val="24"/>
        </w:rPr>
        <w:t>1:05</w:t>
      </w:r>
      <w:r w:rsidR="00A52CF0" w:rsidRPr="00EA779F">
        <w:rPr>
          <w:b/>
          <w:sz w:val="24"/>
          <w:szCs w:val="24"/>
        </w:rPr>
        <w:t xml:space="preserve"> p.m.</w:t>
      </w:r>
    </w:p>
    <w:p w:rsidR="00CA608C" w:rsidRPr="00EA779F" w:rsidRDefault="00CA608C" w:rsidP="00CA608C">
      <w:pPr>
        <w:jc w:val="center"/>
        <w:rPr>
          <w:b/>
          <w:sz w:val="24"/>
          <w:szCs w:val="24"/>
        </w:rPr>
      </w:pPr>
      <w:r w:rsidRPr="00EA779F">
        <w:rPr>
          <w:b/>
          <w:sz w:val="24"/>
          <w:szCs w:val="24"/>
        </w:rPr>
        <w:t>Andrew Bloom Community Center</w:t>
      </w:r>
    </w:p>
    <w:p w:rsidR="00CA608C" w:rsidRPr="00B30F70" w:rsidRDefault="00CA608C" w:rsidP="00CA608C">
      <w:pPr>
        <w:jc w:val="center"/>
        <w:rPr>
          <w:b/>
          <w:sz w:val="16"/>
          <w:szCs w:val="16"/>
        </w:rPr>
      </w:pPr>
    </w:p>
    <w:p w:rsidR="00040D6B" w:rsidRPr="00A52CF0" w:rsidRDefault="00064145" w:rsidP="00CA608C">
      <w:pPr>
        <w:ind w:left="360"/>
        <w:rPr>
          <w:bCs/>
          <w:sz w:val="24"/>
          <w:szCs w:val="24"/>
        </w:rPr>
      </w:pPr>
      <w:r>
        <w:rPr>
          <w:b/>
          <w:bCs/>
          <w:sz w:val="24"/>
          <w:szCs w:val="24"/>
        </w:rPr>
        <w:t>Present:</w:t>
      </w:r>
      <w:r w:rsidR="00174622">
        <w:rPr>
          <w:bCs/>
          <w:sz w:val="24"/>
          <w:szCs w:val="24"/>
        </w:rPr>
        <w:t xml:space="preserve"> </w:t>
      </w:r>
      <w:r w:rsidR="0071713D">
        <w:rPr>
          <w:bCs/>
          <w:sz w:val="24"/>
          <w:szCs w:val="24"/>
        </w:rPr>
        <w:t>Co-</w:t>
      </w:r>
      <w:r w:rsidR="00174622">
        <w:rPr>
          <w:bCs/>
          <w:sz w:val="24"/>
          <w:szCs w:val="24"/>
        </w:rPr>
        <w:t>Fire Chief Way</w:t>
      </w:r>
      <w:r w:rsidR="0071713D">
        <w:rPr>
          <w:bCs/>
          <w:sz w:val="24"/>
          <w:szCs w:val="24"/>
        </w:rPr>
        <w:t>ne Wilson, Co-</w:t>
      </w:r>
      <w:r>
        <w:rPr>
          <w:bCs/>
          <w:sz w:val="24"/>
          <w:szCs w:val="24"/>
        </w:rPr>
        <w:t>Fire Chief</w:t>
      </w:r>
      <w:r w:rsidR="00330176">
        <w:rPr>
          <w:bCs/>
          <w:sz w:val="24"/>
          <w:szCs w:val="24"/>
        </w:rPr>
        <w:t xml:space="preserve"> Tom Tillson, </w:t>
      </w:r>
      <w:r>
        <w:rPr>
          <w:bCs/>
          <w:sz w:val="24"/>
          <w:szCs w:val="24"/>
        </w:rPr>
        <w:t xml:space="preserve">Troy Inman, Tena Williams, </w:t>
      </w:r>
      <w:r w:rsidR="00A52CF0">
        <w:rPr>
          <w:bCs/>
          <w:sz w:val="24"/>
          <w:szCs w:val="24"/>
        </w:rPr>
        <w:t xml:space="preserve">Mayor Dave Brown, </w:t>
      </w:r>
      <w:r>
        <w:rPr>
          <w:bCs/>
          <w:sz w:val="24"/>
          <w:szCs w:val="24"/>
        </w:rPr>
        <w:t>Christina Bartlett</w:t>
      </w:r>
    </w:p>
    <w:p w:rsidR="00064145" w:rsidRPr="00064145" w:rsidRDefault="00040D6B" w:rsidP="00CA608C">
      <w:pPr>
        <w:ind w:left="360"/>
        <w:rPr>
          <w:bCs/>
          <w:sz w:val="24"/>
          <w:szCs w:val="24"/>
        </w:rPr>
      </w:pPr>
      <w:r>
        <w:rPr>
          <w:b/>
          <w:bCs/>
          <w:sz w:val="24"/>
          <w:szCs w:val="24"/>
        </w:rPr>
        <w:t xml:space="preserve">Visitors: </w:t>
      </w:r>
      <w:r w:rsidRPr="00040D6B">
        <w:rPr>
          <w:bCs/>
          <w:sz w:val="24"/>
          <w:szCs w:val="24"/>
        </w:rPr>
        <w:t>none.</w:t>
      </w:r>
    </w:p>
    <w:p w:rsidR="00CA608C" w:rsidRPr="00A52CF0" w:rsidRDefault="000358C5" w:rsidP="00CA608C">
      <w:pPr>
        <w:numPr>
          <w:ilvl w:val="0"/>
          <w:numId w:val="1"/>
        </w:numPr>
        <w:textAlignment w:val="auto"/>
        <w:rPr>
          <w:bCs/>
          <w:sz w:val="24"/>
          <w:szCs w:val="24"/>
        </w:rPr>
      </w:pPr>
      <w:r>
        <w:rPr>
          <w:bCs/>
          <w:sz w:val="24"/>
          <w:szCs w:val="24"/>
        </w:rPr>
        <w:t>Call to order:</w:t>
      </w:r>
      <w:r w:rsidR="0071713D">
        <w:rPr>
          <w:bCs/>
          <w:sz w:val="24"/>
          <w:szCs w:val="24"/>
        </w:rPr>
        <w:t xml:space="preserve"> Mayor Dave </w:t>
      </w:r>
      <w:r w:rsidR="00132F24">
        <w:rPr>
          <w:bCs/>
          <w:sz w:val="24"/>
          <w:szCs w:val="24"/>
        </w:rPr>
        <w:t xml:space="preserve">called the meeting to order at </w:t>
      </w:r>
      <w:r w:rsidR="00330176">
        <w:rPr>
          <w:bCs/>
          <w:sz w:val="24"/>
          <w:szCs w:val="24"/>
        </w:rPr>
        <w:t>12:35 p.m.</w:t>
      </w:r>
    </w:p>
    <w:p w:rsidR="00CA608C" w:rsidRPr="00A52CF0" w:rsidRDefault="000358C5" w:rsidP="00CA608C">
      <w:pPr>
        <w:numPr>
          <w:ilvl w:val="0"/>
          <w:numId w:val="1"/>
        </w:numPr>
        <w:textAlignment w:val="auto"/>
        <w:rPr>
          <w:bCs/>
          <w:sz w:val="24"/>
          <w:szCs w:val="24"/>
        </w:rPr>
      </w:pPr>
      <w:r>
        <w:rPr>
          <w:bCs/>
          <w:sz w:val="24"/>
          <w:szCs w:val="24"/>
        </w:rPr>
        <w:t>Pledge of Allegiance: Was said.</w:t>
      </w:r>
    </w:p>
    <w:p w:rsidR="00CA608C" w:rsidRPr="00A52CF0" w:rsidRDefault="00CA608C" w:rsidP="00CA608C">
      <w:pPr>
        <w:pStyle w:val="ListParagraph"/>
        <w:widowControl/>
        <w:numPr>
          <w:ilvl w:val="0"/>
          <w:numId w:val="1"/>
        </w:numPr>
        <w:overflowPunct/>
        <w:autoSpaceDE/>
        <w:autoSpaceDN/>
        <w:adjustRightInd/>
        <w:textAlignment w:val="auto"/>
        <w:rPr>
          <w:sz w:val="24"/>
          <w:szCs w:val="24"/>
        </w:rPr>
      </w:pPr>
      <w:r w:rsidRPr="00064145">
        <w:rPr>
          <w:bCs/>
          <w:sz w:val="24"/>
          <w:szCs w:val="24"/>
        </w:rPr>
        <w:t>Visitors/Guests</w:t>
      </w:r>
      <w:r w:rsidR="000358C5">
        <w:rPr>
          <w:bCs/>
          <w:sz w:val="24"/>
          <w:szCs w:val="24"/>
        </w:rPr>
        <w:t xml:space="preserve">: </w:t>
      </w:r>
      <w:r w:rsidR="00040D6B">
        <w:rPr>
          <w:bCs/>
          <w:sz w:val="24"/>
          <w:szCs w:val="24"/>
        </w:rPr>
        <w:t>None.</w:t>
      </w:r>
    </w:p>
    <w:p w:rsidR="00CA608C" w:rsidRDefault="007B4B9F" w:rsidP="00CA608C">
      <w:pPr>
        <w:numPr>
          <w:ilvl w:val="0"/>
          <w:numId w:val="1"/>
        </w:numPr>
        <w:textAlignment w:val="auto"/>
        <w:rPr>
          <w:bCs/>
          <w:sz w:val="24"/>
          <w:szCs w:val="24"/>
        </w:rPr>
      </w:pPr>
      <w:r>
        <w:rPr>
          <w:bCs/>
          <w:sz w:val="24"/>
          <w:szCs w:val="24"/>
        </w:rPr>
        <w:t>Next step in the building process</w:t>
      </w:r>
    </w:p>
    <w:p w:rsidR="007B4B9F" w:rsidRDefault="007B4B9F" w:rsidP="007B4B9F">
      <w:pPr>
        <w:pStyle w:val="ListParagraph"/>
        <w:numPr>
          <w:ilvl w:val="0"/>
          <w:numId w:val="5"/>
        </w:numPr>
        <w:textAlignment w:val="auto"/>
        <w:rPr>
          <w:bCs/>
          <w:sz w:val="24"/>
          <w:szCs w:val="24"/>
        </w:rPr>
      </w:pPr>
      <w:r>
        <w:rPr>
          <w:bCs/>
          <w:sz w:val="24"/>
          <w:szCs w:val="24"/>
        </w:rPr>
        <w:t>Heating:  Tena would like to go with Rod Black’s suggestion</w:t>
      </w:r>
      <w:r w:rsidR="00A7591A">
        <w:rPr>
          <w:bCs/>
          <w:sz w:val="24"/>
          <w:szCs w:val="24"/>
        </w:rPr>
        <w:t xml:space="preserve"> of getting us equipment through the Coeur d’Alene Casino and using his guys for propane heating.  The propane tank will be on a cement pad that will be installed at the same time the concrete is laid inside the building.  Wayne will contact Clearwater Propane.</w:t>
      </w:r>
    </w:p>
    <w:p w:rsidR="00A7591A" w:rsidRDefault="00A7591A" w:rsidP="007B4B9F">
      <w:pPr>
        <w:pStyle w:val="ListParagraph"/>
        <w:numPr>
          <w:ilvl w:val="0"/>
          <w:numId w:val="5"/>
        </w:numPr>
        <w:textAlignment w:val="auto"/>
        <w:rPr>
          <w:bCs/>
          <w:sz w:val="24"/>
          <w:szCs w:val="24"/>
        </w:rPr>
      </w:pPr>
      <w:r>
        <w:rPr>
          <w:bCs/>
          <w:sz w:val="24"/>
          <w:szCs w:val="24"/>
        </w:rPr>
        <w:t>Concrete: Tena and Rod will get estimates on concrete.</w:t>
      </w:r>
    </w:p>
    <w:p w:rsidR="00A7591A" w:rsidRDefault="00A7591A" w:rsidP="007B4B9F">
      <w:pPr>
        <w:pStyle w:val="ListParagraph"/>
        <w:numPr>
          <w:ilvl w:val="0"/>
          <w:numId w:val="5"/>
        </w:numPr>
        <w:textAlignment w:val="auto"/>
        <w:rPr>
          <w:bCs/>
          <w:sz w:val="24"/>
          <w:szCs w:val="24"/>
        </w:rPr>
      </w:pPr>
      <w:r>
        <w:rPr>
          <w:bCs/>
          <w:sz w:val="24"/>
          <w:szCs w:val="24"/>
        </w:rPr>
        <w:t>Plumbing:  Wayne will talk to Steve Tarlington.</w:t>
      </w:r>
    </w:p>
    <w:p w:rsidR="00A7591A" w:rsidRDefault="00A7591A" w:rsidP="007B4B9F">
      <w:pPr>
        <w:pStyle w:val="ListParagraph"/>
        <w:numPr>
          <w:ilvl w:val="0"/>
          <w:numId w:val="5"/>
        </w:numPr>
        <w:textAlignment w:val="auto"/>
        <w:rPr>
          <w:bCs/>
          <w:sz w:val="24"/>
          <w:szCs w:val="24"/>
        </w:rPr>
      </w:pPr>
      <w:r>
        <w:rPr>
          <w:bCs/>
          <w:sz w:val="24"/>
          <w:szCs w:val="24"/>
        </w:rPr>
        <w:t>Drainage:  The City is willing to help out depending on the scope of work.</w:t>
      </w:r>
    </w:p>
    <w:p w:rsidR="00A7591A" w:rsidRDefault="00A7591A" w:rsidP="007B4B9F">
      <w:pPr>
        <w:pStyle w:val="ListParagraph"/>
        <w:numPr>
          <w:ilvl w:val="0"/>
          <w:numId w:val="5"/>
        </w:numPr>
        <w:textAlignment w:val="auto"/>
        <w:rPr>
          <w:bCs/>
          <w:sz w:val="24"/>
          <w:szCs w:val="24"/>
        </w:rPr>
      </w:pPr>
      <w:r>
        <w:rPr>
          <w:bCs/>
          <w:sz w:val="24"/>
          <w:szCs w:val="24"/>
        </w:rPr>
        <w:t>Sewer:  It was discussed as to the best way to hook into the City sewer system and it was decided to talk to Danny Haskell with the City of Troy as to the best option.</w:t>
      </w:r>
    </w:p>
    <w:p w:rsidR="00A7591A" w:rsidRDefault="00A7591A" w:rsidP="007B4B9F">
      <w:pPr>
        <w:pStyle w:val="ListParagraph"/>
        <w:numPr>
          <w:ilvl w:val="0"/>
          <w:numId w:val="5"/>
        </w:numPr>
        <w:textAlignment w:val="auto"/>
        <w:rPr>
          <w:bCs/>
          <w:sz w:val="24"/>
          <w:szCs w:val="24"/>
        </w:rPr>
      </w:pPr>
      <w:r>
        <w:rPr>
          <w:bCs/>
          <w:sz w:val="24"/>
          <w:szCs w:val="24"/>
        </w:rPr>
        <w:t>Electrical:  Tena sp</w:t>
      </w:r>
      <w:r w:rsidR="00757C3B">
        <w:rPr>
          <w:bCs/>
          <w:sz w:val="24"/>
          <w:szCs w:val="24"/>
        </w:rPr>
        <w:t>oke with Matt Anderson with Avis</w:t>
      </w:r>
      <w:r>
        <w:rPr>
          <w:bCs/>
          <w:sz w:val="24"/>
          <w:szCs w:val="24"/>
        </w:rPr>
        <w:t>ta.  Matt suggests going off the pole behind the shop</w:t>
      </w:r>
      <w:r w:rsidR="00D328C7">
        <w:rPr>
          <w:bCs/>
          <w:sz w:val="24"/>
          <w:szCs w:val="24"/>
        </w:rPr>
        <w:t xml:space="preserve"> and putting the meter on the back of the building by the man door on the right side.  That option would cost around $2000.  The other option would be over $10,000.  The City/Committee would be responsible for trenching, laying the conduit and burying it.  Christina will get the work order put in.</w:t>
      </w:r>
    </w:p>
    <w:p w:rsidR="00D328C7" w:rsidRDefault="00D328C7" w:rsidP="007B4B9F">
      <w:pPr>
        <w:pStyle w:val="ListParagraph"/>
        <w:numPr>
          <w:ilvl w:val="0"/>
          <w:numId w:val="5"/>
        </w:numPr>
        <w:textAlignment w:val="auto"/>
        <w:rPr>
          <w:bCs/>
          <w:sz w:val="24"/>
          <w:szCs w:val="24"/>
        </w:rPr>
      </w:pPr>
      <w:r>
        <w:rPr>
          <w:bCs/>
          <w:sz w:val="24"/>
          <w:szCs w:val="24"/>
        </w:rPr>
        <w:t xml:space="preserve">Leveling ground:  Wayne and Troy will use their tractors to level off the interior.  </w:t>
      </w:r>
    </w:p>
    <w:p w:rsidR="00D328C7" w:rsidRPr="007B4B9F" w:rsidRDefault="00D328C7" w:rsidP="007B4B9F">
      <w:pPr>
        <w:pStyle w:val="ListParagraph"/>
        <w:numPr>
          <w:ilvl w:val="0"/>
          <w:numId w:val="5"/>
        </w:numPr>
        <w:textAlignment w:val="auto"/>
        <w:rPr>
          <w:bCs/>
          <w:sz w:val="24"/>
          <w:szCs w:val="24"/>
        </w:rPr>
      </w:pPr>
      <w:r>
        <w:rPr>
          <w:bCs/>
          <w:sz w:val="24"/>
          <w:szCs w:val="24"/>
        </w:rPr>
        <w:t>Gravel:  It was estimated that 30 yards of gravel will probably be needed.  Mayor Dave said the City will give the Fire Department the gravel at cost as well as some dirty gravel at no cost.</w:t>
      </w:r>
    </w:p>
    <w:p w:rsidR="0071713D" w:rsidRDefault="0071713D" w:rsidP="0071713D">
      <w:pPr>
        <w:ind w:left="360"/>
        <w:rPr>
          <w:sz w:val="24"/>
          <w:szCs w:val="24"/>
        </w:rPr>
      </w:pPr>
      <w:r>
        <w:rPr>
          <w:sz w:val="24"/>
          <w:szCs w:val="24"/>
        </w:rPr>
        <w:t>Meeting a</w:t>
      </w:r>
      <w:r w:rsidR="00CA608C" w:rsidRPr="00064145">
        <w:rPr>
          <w:sz w:val="24"/>
          <w:szCs w:val="24"/>
        </w:rPr>
        <w:t>djourn</w:t>
      </w:r>
      <w:r w:rsidR="007B4B9F">
        <w:rPr>
          <w:sz w:val="24"/>
          <w:szCs w:val="24"/>
        </w:rPr>
        <w:t>ed at 1:05</w:t>
      </w:r>
      <w:r>
        <w:rPr>
          <w:sz w:val="24"/>
          <w:szCs w:val="24"/>
        </w:rPr>
        <w:t xml:space="preserve"> p.m.</w:t>
      </w:r>
    </w:p>
    <w:p w:rsidR="00757C3B" w:rsidRDefault="00757C3B" w:rsidP="0071713D">
      <w:pPr>
        <w:ind w:left="360"/>
        <w:rPr>
          <w:sz w:val="24"/>
          <w:szCs w:val="24"/>
        </w:rPr>
      </w:pPr>
    </w:p>
    <w:p w:rsidR="0071713D" w:rsidRPr="0071713D" w:rsidRDefault="0071713D" w:rsidP="0071713D">
      <w:pPr>
        <w:ind w:left="360"/>
        <w:rPr>
          <w:sz w:val="24"/>
          <w:szCs w:val="24"/>
        </w:rPr>
      </w:pPr>
      <w:r>
        <w:rPr>
          <w:sz w:val="24"/>
          <w:szCs w:val="24"/>
        </w:rPr>
        <w:t>Minutes submitted by Christina Bartlett, City Clerk/Treasurer</w:t>
      </w:r>
    </w:p>
    <w:sectPr w:rsidR="0071713D" w:rsidRPr="0071713D" w:rsidSect="00F9476A">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58" w:rsidRDefault="003F5458" w:rsidP="003C1132">
      <w:r>
        <w:separator/>
      </w:r>
    </w:p>
  </w:endnote>
  <w:endnote w:type="continuationSeparator" w:id="0">
    <w:p w:rsidR="003F5458" w:rsidRDefault="003F5458" w:rsidP="003C1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58" w:rsidRDefault="003F5458" w:rsidP="003C1132">
      <w:r>
        <w:separator/>
      </w:r>
    </w:p>
  </w:footnote>
  <w:footnote w:type="continuationSeparator" w:id="0">
    <w:p w:rsidR="003F5458" w:rsidRDefault="003F5458"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D23AFF"/>
    <w:multiLevelType w:val="hybridMultilevel"/>
    <w:tmpl w:val="F79224A0"/>
    <w:lvl w:ilvl="0" w:tplc="1924DBF2">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EB37DB"/>
    <w:multiLevelType w:val="hybridMultilevel"/>
    <w:tmpl w:val="21FC33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B6B746E"/>
    <w:multiLevelType w:val="hybridMultilevel"/>
    <w:tmpl w:val="5922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AF0EE2"/>
    <w:rsid w:val="000358C5"/>
    <w:rsid w:val="00040D6B"/>
    <w:rsid w:val="00064145"/>
    <w:rsid w:val="000C5E32"/>
    <w:rsid w:val="00100E16"/>
    <w:rsid w:val="00132F24"/>
    <w:rsid w:val="00156592"/>
    <w:rsid w:val="00174622"/>
    <w:rsid w:val="001B6B13"/>
    <w:rsid w:val="001D6CDB"/>
    <w:rsid w:val="002B3D19"/>
    <w:rsid w:val="002C10B1"/>
    <w:rsid w:val="002F2A31"/>
    <w:rsid w:val="00330176"/>
    <w:rsid w:val="003709E8"/>
    <w:rsid w:val="00376DC4"/>
    <w:rsid w:val="003C1132"/>
    <w:rsid w:val="003F23F5"/>
    <w:rsid w:val="003F5458"/>
    <w:rsid w:val="00456358"/>
    <w:rsid w:val="004F57EB"/>
    <w:rsid w:val="00571529"/>
    <w:rsid w:val="005C567E"/>
    <w:rsid w:val="006C094E"/>
    <w:rsid w:val="0071713D"/>
    <w:rsid w:val="00757C3B"/>
    <w:rsid w:val="00760804"/>
    <w:rsid w:val="00776E01"/>
    <w:rsid w:val="007936F1"/>
    <w:rsid w:val="007B4B9F"/>
    <w:rsid w:val="00830B0C"/>
    <w:rsid w:val="00872B5A"/>
    <w:rsid w:val="008A217B"/>
    <w:rsid w:val="008A2575"/>
    <w:rsid w:val="00907008"/>
    <w:rsid w:val="00913035"/>
    <w:rsid w:val="009667C0"/>
    <w:rsid w:val="009E22D7"/>
    <w:rsid w:val="00A2071D"/>
    <w:rsid w:val="00A36044"/>
    <w:rsid w:val="00A50B16"/>
    <w:rsid w:val="00A52CF0"/>
    <w:rsid w:val="00A7591A"/>
    <w:rsid w:val="00A82704"/>
    <w:rsid w:val="00AF0EE2"/>
    <w:rsid w:val="00AF4F7B"/>
    <w:rsid w:val="00B06758"/>
    <w:rsid w:val="00B164F0"/>
    <w:rsid w:val="00B24E66"/>
    <w:rsid w:val="00B30F70"/>
    <w:rsid w:val="00B44643"/>
    <w:rsid w:val="00C2093A"/>
    <w:rsid w:val="00C27F05"/>
    <w:rsid w:val="00C70A69"/>
    <w:rsid w:val="00C80626"/>
    <w:rsid w:val="00C92FE0"/>
    <w:rsid w:val="00CA608C"/>
    <w:rsid w:val="00D328C7"/>
    <w:rsid w:val="00D637C6"/>
    <w:rsid w:val="00E1257E"/>
    <w:rsid w:val="00E234CB"/>
    <w:rsid w:val="00E83115"/>
    <w:rsid w:val="00EA779F"/>
    <w:rsid w:val="00F00235"/>
    <w:rsid w:val="00F10B5A"/>
    <w:rsid w:val="00F239C2"/>
    <w:rsid w:val="00F34207"/>
    <w:rsid w:val="00F370BE"/>
    <w:rsid w:val="00F46DCD"/>
    <w:rsid w:val="00F94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3C1132"/>
    <w:pPr>
      <w:tabs>
        <w:tab w:val="center" w:pos="4680"/>
        <w:tab w:val="right" w:pos="9360"/>
      </w:tabs>
    </w:pPr>
  </w:style>
  <w:style w:type="character" w:customStyle="1" w:styleId="FooterChar">
    <w:name w:val="Footer Char"/>
    <w:basedOn w:val="DefaultParagraphFont"/>
    <w:link w:val="Footer"/>
    <w:uiPriority w:val="99"/>
    <w:semiHidden/>
    <w:rsid w:val="003C113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5</cp:revision>
  <cp:lastPrinted>2018-11-30T20:05:00Z</cp:lastPrinted>
  <dcterms:created xsi:type="dcterms:W3CDTF">2019-07-11T15:01:00Z</dcterms:created>
  <dcterms:modified xsi:type="dcterms:W3CDTF">2019-07-11T15:50:00Z</dcterms:modified>
</cp:coreProperties>
</file>